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隆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8:00:00上午至2024-05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