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吉祥嘉年华酒店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5 9:00:00上午至2024-04-25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