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任丘市誉擎机械配件有限公司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2024年05月04日 上午至2024年05月04日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贠柱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