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新河县雄飞桩工机械制造有限公司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10367-2024-Q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2024年04月29日 上午至2024年04月30日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2024-04-28 8:30:00上午至2024-04-28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新河县雄飞桩工机械制造有限公司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