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衡水市东神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2 8:00:00上午至2024-08-0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武强县平安路食品城西北角</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武强县平安路食品城西北角</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3日 上午至2024年08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