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无锡天宝电机有限公司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0330-2022-EnMs-2024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无锡市惠山区玉祁街道锦祁路21号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无锡市惠山区玉祁街道锦祁路21号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顾振宇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13376200770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13376200770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2024年05月12日 下午至2024年05月14日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电机生产过程所涉及的能源管理活动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4D1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2024-05-07T01:54:10Z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