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0295-2022-EnMs-2024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美的集团武汉制冷设备有限公司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2024年05月26日 上午至2024年05月27日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武汉经济技术开发区40MD</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武汉经济技术开发区40MD</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