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安徽寒锐新材料有限公司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下午至2024年05月11日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王朝安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