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湖北谷城县东华机械股份有限公司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20270-2024-EnMS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2024年05月07日 上午至2024年05月10日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2024-05-05 8:30:00上午至2024-05-05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湖北谷城县东华机械股份有限公司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