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临海市联强建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10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23日 上午至2024年05月24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临海市联强建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