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唐山市灯塔水泥有限公司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Q：许可范围内的水泥的生产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E：许可范围内的水泥的生产所涉及场所的相关环境管理活动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O：许可范围内的水泥的生产所涉及场所的相关职业健康安全管理活动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EnMS：许可范围内的水泥的生产所涉及的能源管理活动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