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陕西同盛合联能源有限公司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2024年04月22日 下午至2024年04月25日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2024-04-21 13:00:00下午至2024-04-21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陕西同盛合联能源有限公司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