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盛鑫隆智能机电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20 8:30:00上午至2024-04-20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