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市富合吉机电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06日 上午至2024年05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鲁景桔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