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20260-2024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宁波市高品科技有限公司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2024年04月25日 上午至2024年04月26日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