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济南启航进出口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3日 上午至2024年04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修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