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济南启航进出口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23日 上午至2024年04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吴修和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