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818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唐山康特齐兴机械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刘本胜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293MA07UKXA3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唐山康特齐兴机械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唐山高新区大庆道南侧西昌路东侧创业中心A座801号、803号房间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唐山高新区大庆道南侧西昌路东侧创业中心A座801号、803号房间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认可：机械电器设备(发动机、电机、发电机组、后桥、变速箱)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机械电器设备(发动机、电机、发电机组、后桥、变速箱)维修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唐山康特齐兴机械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唐山高新区大庆道南侧西昌路东侧创业中心A座801号、803号房间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唐山高新区大庆道南侧西昌路东侧创业中心A座801号、803号房间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认可：机械电器设备(发动机、电机、发电机组、后桥、变速箱)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机械电器设备(发动机、电机、发电机组、后桥、变速箱)维修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