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0091-2020-2024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江西奥德川自动化科技有限公司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2024年04月29日 上午至2024年04月29日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