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嘉兴藤飞精工科技有限公司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10293-2024-QE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2024年04月22日 上午至2024年04月23日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8:00:00上午至2024-04-19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嘉兴藤飞精工科技有限公司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