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州美谱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9 8:00:00上午至2024-04-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湖州市青铜路699号3幢A5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湖州市青铜路699号3幢A5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0日 上午至2024年04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