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浙江恒业电子股份有限公司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2025-N1MMS-3059501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2025年12月22日上午至2025年12月22日下午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696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