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山东万豪空调设备有限公司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10295-2024-QEO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山东省德州市武城县鲁权屯镇宏海路南首东侧500米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山东省德州市武城县鲁权屯东南贝州车间2号路南车间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杜新庚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15954772233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15954772233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2024-04-28 8:30:00上午至2024-04-28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Q：空调设备、通风设备的加工（涉及许可要求的产品除外）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E：空调设备、通风设备的加工（涉及许可要求的产品除外）所涉及场所的相关环境管理活动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O：空调设备、通风设备的加工（涉及许可要求的产品除外）所涉及场所的相关职业健康安全管理活动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A86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2024-04-23T00:55:44Z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