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西安达利双电气化器材有限公司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解苗苗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2024年05月06日 上午至2024年05月07日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刘佳稳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