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北京中电奥科电气技术有限公司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2024年04月22日 上午至2024年04月23日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何彦军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