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20221-2024-QEO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重庆亿森动力环境科技有限公司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91500119MA60FJP86P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重庆亿森动力环境科技有限公司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重庆市南川区西城街道办事处白果路16号2幢第2层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重庆市南川区西城街道办事处白果路16号2幢第2层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Q：环境物联网监测设备（微型环境空气质量监控系统）的组装，信息系统集成服务；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E：环境物联网监测设备（微型环境空气质量监控系统）的组装，信息系统集成服务所涉及场所的相关环境管理活动；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O：环境物联网监测设备（微型环境空气质量监控系统）的组装，信息系统集成服务所涉及场所的相关职业健康安全管理活动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重庆亿森动力环境科技有限公司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重庆市南川区西城街道办事处白果路16号2幢第2层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重庆市南川区西城街道办事处白果路16号2幢第2层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Q：环境物联网监测设备（微型环境空气质量监控系统）的组装，信息系统集成服务；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E：环境物联网监测设备（微型环境空气质量监控系统）的组装，信息系统集成服务所涉及场所的相关环境管理活动；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O：环境物联网监测设备（微型环境空气质量监控系统）的组装，信息系统集成服务所涉及场所的相关职业健康安全管理活动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