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东营金尧商贸有限公司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强兴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2024年04月28日 上午至2024年04月29日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姜士美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