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银川未来已蓝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26日 上午至2024年04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吴庸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