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北京泰豪生物科技有限公司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20362-2023-Q-2024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2024年05月15日 上午至2024年05月15日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北京泰豪生物科技有限公司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