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上海境港供应链科技有限公司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2024-04-25 8:30:00上午至2024-04-25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马焕秋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