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协宝（重庆）建材股份有限公司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上午至2024年04月16日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蔡春鹏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