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rFonts w:hint="eastAsia"/>
          <w:szCs w:val="44"/>
          <w:u w:val="single"/>
        </w:rPr>
        <w:t>0082-2020-QEO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河北方信通新能源科技有限公司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7"/>
        <w:gridCol w:w="683"/>
        <w:gridCol w:w="1274"/>
        <w:gridCol w:w="143"/>
        <w:gridCol w:w="570"/>
        <w:gridCol w:w="1840"/>
        <w:gridCol w:w="840"/>
        <w:gridCol w:w="10"/>
        <w:gridCol w:w="8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2410" w:type="dxa"/>
            <w:gridSpan w:val="2"/>
            <w:vAlign w:val="center"/>
          </w:tcPr>
          <w:p>
            <w:pPr>
              <w:jc w:val="center"/>
              <w:rPr>
                <w:b/>
                <w:color w:val="000000"/>
                <w:sz w:val="20"/>
                <w:szCs w:val="20"/>
              </w:rPr>
            </w:pPr>
            <w:r>
              <w:rPr>
                <w:rFonts w:hint="eastAsia"/>
                <w:b/>
                <w:color w:val="000000"/>
                <w:sz w:val="20"/>
                <w:szCs w:val="20"/>
              </w:rPr>
              <w:t>审核员注册号</w:t>
            </w:r>
          </w:p>
        </w:tc>
        <w:tc>
          <w:tcPr>
            <w:tcW w:w="3171"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b/>
                <w:color w:val="000000"/>
                <w:sz w:val="20"/>
                <w:szCs w:val="20"/>
              </w:rPr>
            </w:pPr>
            <w:r>
              <w:rPr>
                <w:rFonts w:hint="eastAsia"/>
                <w:b/>
                <w:color w:val="000000"/>
                <w:sz w:val="20"/>
                <w:szCs w:val="20"/>
              </w:rPr>
              <w:t>女</w:t>
            </w:r>
          </w:p>
        </w:tc>
        <w:tc>
          <w:tcPr>
            <w:tcW w:w="1417" w:type="dxa"/>
            <w:gridSpan w:val="2"/>
            <w:vAlign w:val="center"/>
          </w:tcPr>
          <w:p>
            <w:pPr>
              <w:spacing w:line="240" w:lineRule="exact"/>
              <w:rPr>
                <w:b/>
                <w:color w:val="000000"/>
                <w:sz w:val="20"/>
                <w:szCs w:val="20"/>
              </w:rPr>
            </w:pPr>
            <w:r>
              <w:rPr>
                <w:rFonts w:hint="eastAsia"/>
                <w:szCs w:val="21"/>
              </w:rPr>
              <w:t>☆</w:t>
            </w:r>
          </w:p>
        </w:tc>
        <w:tc>
          <w:tcPr>
            <w:tcW w:w="2410" w:type="dxa"/>
            <w:gridSpan w:val="2"/>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sz w:val="20"/>
                <w:szCs w:val="20"/>
              </w:rPr>
            </w:pPr>
            <w:r>
              <w:rPr>
                <w:sz w:val="18"/>
                <w:szCs w:val="18"/>
              </w:rPr>
              <w:t>O:审核员</w:t>
            </w:r>
          </w:p>
        </w:tc>
        <w:tc>
          <w:tcPr>
            <w:tcW w:w="3171" w:type="dxa"/>
            <w:gridSpan w:val="4"/>
            <w:vAlign w:val="center"/>
          </w:tcPr>
          <w:p>
            <w:pPr>
              <w:rPr>
                <w:rFonts w:hint="eastAsia"/>
                <w:b/>
                <w:szCs w:val="21"/>
              </w:rPr>
            </w:pPr>
            <w:bookmarkStart w:id="2" w:name="专业代码"/>
            <w:r>
              <w:rPr>
                <w:rFonts w:hint="eastAsia"/>
                <w:b/>
                <w:szCs w:val="21"/>
              </w:rPr>
              <w:t>Q：18.09.00;19.16.00;35.16.02</w:t>
            </w:r>
          </w:p>
          <w:p>
            <w:pPr>
              <w:rPr>
                <w:rFonts w:hint="eastAsia"/>
                <w:b/>
                <w:szCs w:val="21"/>
              </w:rPr>
            </w:pPr>
            <w:r>
              <w:rPr>
                <w:rFonts w:hint="eastAsia"/>
                <w:b/>
                <w:szCs w:val="21"/>
              </w:rPr>
              <w:t>E：18.09.00;19.16.00;35.16.02</w:t>
            </w:r>
          </w:p>
          <w:p>
            <w:pPr>
              <w:spacing w:line="240" w:lineRule="exact"/>
              <w:rPr>
                <w:b/>
                <w:color w:val="000000"/>
                <w:sz w:val="20"/>
                <w:szCs w:val="20"/>
              </w:rPr>
            </w:pPr>
            <w:r>
              <w:rPr>
                <w:rFonts w:hint="eastAsia"/>
                <w:b/>
                <w:szCs w:val="21"/>
              </w:rPr>
              <w:t>O：18.09.00;19.16.00;35.16.02</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spacing w:line="240" w:lineRule="exact"/>
              <w:rPr>
                <w:b/>
                <w:color w:val="000000"/>
                <w:sz w:val="20"/>
                <w:szCs w:val="20"/>
              </w:rPr>
            </w:pPr>
          </w:p>
        </w:tc>
        <w:tc>
          <w:tcPr>
            <w:tcW w:w="1417" w:type="dxa"/>
            <w:gridSpan w:val="2"/>
            <w:vAlign w:val="center"/>
          </w:tcPr>
          <w:p>
            <w:pPr>
              <w:spacing w:line="240" w:lineRule="exact"/>
              <w:rPr>
                <w:b/>
                <w:color w:val="000000"/>
                <w:sz w:val="20"/>
                <w:szCs w:val="20"/>
              </w:rPr>
            </w:pPr>
          </w:p>
        </w:tc>
        <w:tc>
          <w:tcPr>
            <w:tcW w:w="2410" w:type="dxa"/>
            <w:gridSpan w:val="2"/>
          </w:tcPr>
          <w:p>
            <w:pPr>
              <w:spacing w:line="240" w:lineRule="exact"/>
              <w:rPr>
                <w:b/>
                <w:color w:val="000000"/>
                <w:sz w:val="20"/>
                <w:szCs w:val="20"/>
              </w:rPr>
            </w:pPr>
          </w:p>
        </w:tc>
        <w:tc>
          <w:tcPr>
            <w:tcW w:w="3171" w:type="dxa"/>
            <w:gridSpan w:val="4"/>
            <w:vAlign w:val="center"/>
          </w:tcPr>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410" w:type="dxa"/>
            <w:gridSpan w:val="2"/>
            <w:vAlign w:val="center"/>
          </w:tcPr>
          <w:p>
            <w:pPr>
              <w:rPr>
                <w:b/>
                <w:color w:val="000000"/>
                <w:sz w:val="20"/>
                <w:szCs w:val="20"/>
              </w:rPr>
            </w:pP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410" w:type="dxa"/>
            <w:gridSpan w:val="2"/>
            <w:vAlign w:val="center"/>
          </w:tcPr>
          <w:p>
            <w:pPr>
              <w:rPr>
                <w:b/>
                <w:color w:val="000000"/>
                <w:sz w:val="20"/>
                <w:szCs w:val="20"/>
              </w:rPr>
            </w:pPr>
            <w:r>
              <w:rPr>
                <w:rFonts w:hint="eastAsia"/>
                <w:b/>
                <w:color w:val="000000"/>
                <w:sz w:val="20"/>
                <w:szCs w:val="20"/>
              </w:rPr>
              <w:t>工作单位</w:t>
            </w: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hint="eastAsia" w:ascii="宋体" w:hAnsi="宋体"/>
          <w:b/>
          <w:color w:val="000000"/>
          <w:sz w:val="20"/>
          <w:szCs w:val="20"/>
          <w:lang w:val="de-DE" w:eastAsia="zh-CN"/>
        </w:rPr>
        <w:t>GB/45001-20120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河北方信通新能源科技有限公司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rPr>
                <w:rFonts w:ascii="宋体"/>
                <w:b/>
                <w:color w:val="000000"/>
                <w:sz w:val="20"/>
                <w:szCs w:val="20"/>
              </w:rPr>
            </w:pPr>
            <w:r>
              <w:t>河北省张家口市桥西区明德南街20号508</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rPr>
                <w:rFonts w:ascii="宋体"/>
                <w:b/>
                <w:color w:val="000000"/>
                <w:sz w:val="20"/>
                <w:szCs w:val="20"/>
              </w:rPr>
            </w:pPr>
            <w:r>
              <w:t>河北省张家口市桥西区平门大街东升花园西小区6-3-202</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t>陈华胜</w:t>
            </w:r>
            <w:bookmarkEnd w:id="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4" w:name="联系人手机"/>
            <w:r>
              <w:t>13552832913</w:t>
            </w:r>
            <w:bookmarkEnd w:id="4"/>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5" w:name="法人"/>
            <w:r>
              <w:t>陈志忠</w:t>
            </w:r>
            <w:bookmarkEnd w:id="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t>陈华胜</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t>2019年</w:t>
            </w:r>
            <w:r>
              <w:rPr>
                <w:rFonts w:hint="eastAsia"/>
                <w:lang w:val="en-US" w:eastAsia="zh-CN"/>
              </w:rPr>
              <w:t>9</w:t>
            </w:r>
            <w:r>
              <w:t>月</w:t>
            </w:r>
            <w:r>
              <w:rPr>
                <w:rFonts w:hint="eastAsia"/>
              </w:rPr>
              <w:t>1</w:t>
            </w:r>
            <w:r>
              <w:t>0日实施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color w:val="000000"/>
                <w:szCs w:val="21"/>
              </w:rPr>
            </w:pPr>
            <w:bookmarkStart w:id="6" w:name="审核范围"/>
            <w:r>
              <w:rPr>
                <w:rFonts w:hint="eastAsia" w:ascii="宋体" w:hAnsi="宋体"/>
                <w:szCs w:val="21"/>
              </w:rPr>
              <w:t>Q：风力发电机清洗、安装及维护，光伏发电设备清洗（资质许可范围内除外）</w:t>
            </w:r>
          </w:p>
          <w:p>
            <w:pPr>
              <w:rPr>
                <w:rFonts w:hint="eastAsia" w:ascii="宋体" w:hAnsi="宋体"/>
                <w:szCs w:val="21"/>
              </w:rPr>
            </w:pPr>
            <w:r>
              <w:rPr>
                <w:rFonts w:hint="eastAsia" w:ascii="宋体" w:hAnsi="宋体"/>
                <w:szCs w:val="21"/>
              </w:rPr>
              <w:t>E：风力发电机清洗、安装及维护，光伏发电设备清洗（资质许可范围内除外）及相关环境管理活动</w:t>
            </w:r>
          </w:p>
          <w:p>
            <w:pPr>
              <w:pStyle w:val="2"/>
            </w:pPr>
            <w:r>
              <w:rPr>
                <w:rFonts w:hint="eastAsia" w:ascii="宋体" w:hAnsi="宋体"/>
                <w:szCs w:val="21"/>
              </w:rPr>
              <w:t>O：风力发电机清洗、安装及维护，光伏发电设备清洗（资质许可范围内除外）及相关职业健康安全管理活动</w:t>
            </w:r>
            <w:bookmarkEnd w:id="6"/>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r>
              <w:rPr>
                <w:rFonts w:hint="eastAsia"/>
                <w:b/>
                <w:szCs w:val="21"/>
              </w:rPr>
              <w:t>Q：18.09.00;19.16.00;35.16.02</w:t>
            </w:r>
          </w:p>
          <w:p>
            <w:pPr>
              <w:rPr>
                <w:rFonts w:hint="eastAsia"/>
                <w:b/>
                <w:szCs w:val="21"/>
              </w:rPr>
            </w:pPr>
            <w:r>
              <w:rPr>
                <w:rFonts w:hint="eastAsia"/>
                <w:b/>
                <w:szCs w:val="21"/>
              </w:rPr>
              <w:t>E：18.09.00;19.16.00;35.16.02</w:t>
            </w:r>
          </w:p>
          <w:p>
            <w:pPr>
              <w:spacing w:line="280" w:lineRule="exact"/>
              <w:rPr>
                <w:rFonts w:ascii="宋体"/>
                <w:b/>
                <w:color w:val="000000"/>
                <w:sz w:val="20"/>
                <w:szCs w:val="20"/>
              </w:rPr>
            </w:pPr>
            <w:r>
              <w:rPr>
                <w:rFonts w:hint="eastAsia"/>
                <w:b/>
                <w:szCs w:val="21"/>
              </w:rPr>
              <w:t>O：18.09.00;19.16.00;35.16.02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hint="eastAsia"/>
                <w:highlight w:val="none"/>
              </w:rPr>
            </w:pPr>
            <w:r>
              <w:rPr>
                <w:rFonts w:hint="eastAsia"/>
                <w:highlight w:val="none"/>
              </w:rPr>
              <w:t>多场所清单：风力发电机、光伏发电设备清洗、风力发电机</w:t>
            </w:r>
            <w:r>
              <w:rPr>
                <w:rFonts w:hint="eastAsia"/>
                <w:highlight w:val="none"/>
                <w:lang w:val="en-US" w:eastAsia="zh-CN"/>
              </w:rPr>
              <w:t>\</w:t>
            </w:r>
            <w:r>
              <w:rPr>
                <w:rFonts w:hint="eastAsia"/>
                <w:highlight w:val="none"/>
              </w:rPr>
              <w:t>安装、及维护</w:t>
            </w:r>
          </w:p>
          <w:p>
            <w:pPr>
              <w:rPr>
                <w:rFonts w:hint="eastAsia"/>
                <w:highlight w:val="none"/>
              </w:rPr>
            </w:pPr>
            <w:r>
              <w:rPr>
                <w:rFonts w:hint="eastAsia"/>
                <w:highlight w:val="none"/>
                <w:lang w:val="en-US" w:eastAsia="zh-CN"/>
              </w:rPr>
              <w:t>地址：</w:t>
            </w:r>
            <w:r>
              <w:rPr>
                <w:rFonts w:hint="eastAsia"/>
                <w:highlight w:val="none"/>
              </w:rPr>
              <w:t>内蒙古自治区乌兰擦布市商都风电场</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t>□</w:t>
      </w:r>
      <w:r>
        <w:rPr>
          <w:rFonts w:hint="eastAsia" w:ascii="宋体" w:hAnsi="宋体"/>
          <w:b/>
          <w:color w:val="000000"/>
          <w:sz w:val="20"/>
          <w:szCs w:val="20"/>
        </w:rPr>
        <w:t>本次一阶段审核在现场进行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管理层、综合部、工程部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 xml:space="preserve"> </w:t>
      </w:r>
      <w:r>
        <w:rPr>
          <w:rFonts w:hint="eastAsia" w:ascii="宋体" w:hAnsi="宋体"/>
          <w:szCs w:val="21"/>
        </w:rPr>
        <w:t>风力发电机清洗、安装及维护，光伏发电设备清洗（资质许可范围内除外）</w:t>
      </w:r>
      <w:r>
        <w:rPr>
          <w:rFonts w:hint="eastAsia" w:ascii="宋体" w:hAnsi="宋体"/>
          <w:b/>
          <w:color w:val="000000"/>
          <w:sz w:val="20"/>
          <w:szCs w:val="20"/>
          <w:u w:val="single"/>
        </w:rPr>
        <w:t xml:space="preserve">场所  </w:t>
      </w:r>
      <w:r>
        <w:rPr>
          <w:rFonts w:hint="eastAsia" w:ascii="宋体" w:hAnsi="宋体"/>
          <w:b/>
          <w:color w:val="000000"/>
          <w:sz w:val="20"/>
          <w:szCs w:val="20"/>
          <w:u w:val="single"/>
          <w:lang w:eastAsia="zh-CN"/>
        </w:rPr>
        <w:t>、</w:t>
      </w:r>
      <w:r>
        <w:rPr>
          <w:rFonts w:hint="eastAsia" w:ascii="宋体" w:hAnsi="宋体"/>
          <w:b/>
          <w:color w:val="000000"/>
          <w:sz w:val="20"/>
          <w:szCs w:val="20"/>
          <w:u w:val="single"/>
          <w:lang w:val="en-US" w:eastAsia="zh-CN"/>
        </w:rPr>
        <w:t>办公场所</w:t>
      </w:r>
      <w:r>
        <w:rPr>
          <w:rFonts w:hint="eastAsia" w:ascii="宋体" w:hAnsi="宋体"/>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b/>
                <w:color w:val="000000"/>
                <w:sz w:val="24"/>
              </w:rPr>
            </w:pPr>
            <w:r>
              <w:rPr>
                <w:rFonts w:hint="eastAsia" w:ascii="宋体" w:hAnsi="宋体"/>
                <w:b/>
                <w:color w:val="000000"/>
                <w:sz w:val="20"/>
                <w:szCs w:val="20"/>
              </w:rPr>
              <w:t>产品：</w:t>
            </w:r>
            <w:r>
              <w:rPr>
                <w:rFonts w:hint="eastAsia" w:ascii="宋体" w:hAnsi="宋体"/>
                <w:szCs w:val="21"/>
              </w:rPr>
              <w:t>风力发电机清洗、安装及维护，光伏发电设备清洗（资质许可范围内除外）</w:t>
            </w:r>
          </w:p>
          <w:p>
            <w:pPr>
              <w:tabs>
                <w:tab w:val="left" w:pos="360"/>
              </w:tabs>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风力发电机清洗、安装及维护，光伏发电设备清洗</w:t>
            </w:r>
            <w:r>
              <w:rPr>
                <w:rFonts w:hint="eastAsia" w:ascii="宋体" w:hAnsi="宋体"/>
                <w:b/>
                <w:color w:val="000000"/>
                <w:sz w:val="20"/>
                <w:szCs w:val="20"/>
              </w:rPr>
              <w:t>服务</w:t>
            </w:r>
            <w:r>
              <w:rPr>
                <w:rFonts w:asci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hAnsi="宋体"/>
                <w:b/>
                <w:color w:val="000000"/>
                <w:sz w:val="20"/>
                <w:szCs w:val="20"/>
                <w:u w:val="single"/>
              </w:rPr>
            </w:pPr>
            <w:r>
              <w:rPr>
                <w:rFonts w:hint="eastAsia" w:ascii="宋体" w:hAnsi="宋体"/>
                <w:b/>
                <w:color w:val="000000"/>
                <w:sz w:val="20"/>
                <w:szCs w:val="20"/>
              </w:rPr>
              <w:t>公司部门设置：</w:t>
            </w:r>
            <w:r>
              <w:rPr>
                <w:rFonts w:hint="eastAsia" w:ascii="宋体" w:hAnsi="宋体"/>
                <w:b/>
                <w:color w:val="000000"/>
                <w:sz w:val="20"/>
                <w:szCs w:val="20"/>
                <w:u w:val="single"/>
              </w:rPr>
              <w:t>综合部、工程部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hAns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rPr>
                <w:rFonts w:hint="eastAsia"/>
                <w:highlight w:val="none"/>
              </w:rPr>
            </w:pPr>
            <w:r>
              <w:rPr>
                <w:rFonts w:hint="eastAsia"/>
                <w:highlight w:val="none"/>
              </w:rPr>
              <w:t>多场所清单：风力发电机、光伏发电设备清洗、风力发电机安装、及维护</w:t>
            </w:r>
          </w:p>
          <w:p>
            <w:pPr>
              <w:rPr>
                <w:rFonts w:hint="eastAsia"/>
                <w:highlight w:val="none"/>
              </w:rPr>
            </w:pPr>
            <w:r>
              <w:rPr>
                <w:rFonts w:hint="eastAsia"/>
                <w:highlight w:val="none"/>
                <w:lang w:val="en-US" w:eastAsia="zh-CN"/>
              </w:rPr>
              <w:t>地址：</w:t>
            </w:r>
            <w:r>
              <w:rPr>
                <w:rFonts w:hint="eastAsia"/>
                <w:highlight w:val="none"/>
              </w:rPr>
              <w:t>内蒙古自治区乌兰擦布市商都风电场</w:t>
            </w:r>
          </w:p>
          <w:p>
            <w:pPr>
              <w:pStyle w:val="2"/>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7" w:name="生产地址"/>
            <w:r>
              <w:t>河北省张家口市桥西区平门大街东升花园西小区6-3-202</w:t>
            </w:r>
            <w:bookmarkEnd w:id="7"/>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自购厂房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hint="eastAsia"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pStyle w:val="2"/>
              <w:rPr>
                <w:rFonts w:hint="eastAsia" w:ascii="宋体" w:hAnsi="Times New Roman" w:eastAsia="宋体" w:cs="Times New Roman"/>
                <w:bCs w:val="0"/>
                <w:color w:val="000000"/>
                <w:spacing w:val="0"/>
                <w:kern w:val="2"/>
                <w:sz w:val="20"/>
                <w:szCs w:val="20"/>
                <w:lang w:val="en-US" w:eastAsia="zh-CN" w:bidi="ar-SA"/>
              </w:rPr>
            </w:pPr>
            <w:r>
              <w:rPr>
                <w:rFonts w:ascii="宋体" w:hAnsi="宋体"/>
                <w:spacing w:val="-10"/>
                <w:sz w:val="20"/>
                <w:szCs w:val="20"/>
              </w:rPr>
              <w:t xml:space="preserve"> </w:t>
            </w:r>
            <w:r>
              <w:rPr>
                <w:rFonts w:hint="eastAsia" w:ascii="宋体" w:hAnsi="宋体"/>
                <w:spacing w:val="-10"/>
                <w:sz w:val="20"/>
                <w:szCs w:val="20"/>
              </w:rPr>
              <w:t xml:space="preserve"> </w:t>
            </w:r>
            <w:r>
              <w:rPr>
                <w:rFonts w:hint="eastAsia" w:ascii="宋体" w:hAnsi="Times New Roman" w:eastAsia="宋体" w:cs="Times New Roman"/>
                <w:bCs w:val="0"/>
                <w:color w:val="000000"/>
                <w:spacing w:val="0"/>
                <w:kern w:val="2"/>
                <w:sz w:val="20"/>
                <w:szCs w:val="20"/>
                <w:lang w:val="en-US" w:eastAsia="zh-CN" w:bidi="ar-SA"/>
              </w:rPr>
              <w:t>DB15/T 1339-2018</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 xml:space="preserve"> 风电场机组布置技术规范</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内蒙古自治区质量技术.</w:t>
            </w:r>
            <w:r>
              <w:rPr>
                <w:rFonts w:hint="eastAsia" w:ascii="宋体" w:hAnsi="Times New Roman" w:eastAsia="宋体" w:cs="Times New Roman"/>
                <w:bCs w:val="0"/>
                <w:color w:val="000000"/>
                <w:spacing w:val="0"/>
                <w:kern w:val="2"/>
                <w:sz w:val="20"/>
                <w:szCs w:val="20"/>
                <w:lang w:val="en-US" w:eastAsia="zh-CN" w:bidi="ar-SA"/>
              </w:rPr>
              <w:tab/>
            </w:r>
          </w:p>
          <w:p>
            <w:pPr>
              <w:pStyle w:val="2"/>
              <w:rPr>
                <w:rFonts w:hint="eastAsia" w:ascii="宋体" w:hAnsi="Times New Roman" w:eastAsia="宋体" w:cs="Times New Roman"/>
                <w:bCs w:val="0"/>
                <w:color w:val="000000"/>
                <w:spacing w:val="0"/>
                <w:kern w:val="2"/>
                <w:sz w:val="20"/>
                <w:szCs w:val="20"/>
                <w:lang w:val="en-US" w:eastAsia="zh-CN" w:bidi="ar-SA"/>
              </w:rPr>
            </w:pPr>
            <w:r>
              <w:rPr>
                <w:rFonts w:hint="eastAsia" w:ascii="宋体" w:hAnsi="Times New Roman" w:eastAsia="宋体" w:cs="Times New Roman"/>
                <w:bCs w:val="0"/>
                <w:color w:val="000000"/>
                <w:spacing w:val="0"/>
                <w:kern w:val="2"/>
                <w:sz w:val="20"/>
                <w:szCs w:val="20"/>
                <w:lang w:val="en-US" w:eastAsia="zh-CN" w:bidi="ar-SA"/>
              </w:rPr>
              <w:t xml:space="preserve"> DB15/T 821-2014</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 xml:space="preserve"> 风电场草原防火导则</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内蒙古自治区质量技术.</w:t>
            </w:r>
            <w:r>
              <w:rPr>
                <w:rFonts w:hint="eastAsia" w:ascii="宋体" w:hAnsi="Times New Roman" w:eastAsia="宋体" w:cs="Times New Roman"/>
                <w:bCs w:val="0"/>
                <w:color w:val="000000"/>
                <w:spacing w:val="0"/>
                <w:kern w:val="2"/>
                <w:sz w:val="20"/>
                <w:szCs w:val="20"/>
                <w:lang w:val="en-US" w:eastAsia="zh-CN" w:bidi="ar-SA"/>
              </w:rPr>
              <w:tab/>
            </w:r>
          </w:p>
          <w:p>
            <w:pPr>
              <w:pStyle w:val="2"/>
              <w:rPr>
                <w:rFonts w:hint="eastAsia" w:ascii="宋体" w:hAnsi="Times New Roman" w:eastAsia="宋体" w:cs="Times New Roman"/>
                <w:bCs w:val="0"/>
                <w:color w:val="000000"/>
                <w:spacing w:val="0"/>
                <w:kern w:val="2"/>
                <w:sz w:val="20"/>
                <w:szCs w:val="20"/>
                <w:lang w:val="en-US" w:eastAsia="zh-CN" w:bidi="ar-SA"/>
              </w:rPr>
            </w:pPr>
            <w:r>
              <w:rPr>
                <w:rFonts w:hint="eastAsia" w:ascii="宋体" w:hAnsi="Times New Roman" w:eastAsia="宋体" w:cs="Times New Roman"/>
                <w:bCs w:val="0"/>
                <w:color w:val="000000"/>
                <w:spacing w:val="0"/>
                <w:kern w:val="2"/>
                <w:sz w:val="20"/>
                <w:szCs w:val="20"/>
                <w:lang w:val="en-US" w:eastAsia="zh-CN" w:bidi="ar-SA"/>
              </w:rPr>
              <w:t xml:space="preserve"> FD002-2007</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 xml:space="preserve"> 风电场工程等级划分及设计安全标准</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ab/>
            </w:r>
          </w:p>
          <w:p>
            <w:pPr>
              <w:pStyle w:val="2"/>
              <w:rPr>
                <w:rFonts w:hint="eastAsia" w:ascii="宋体" w:hAnsi="Times New Roman" w:eastAsia="宋体" w:cs="Times New Roman"/>
                <w:bCs w:val="0"/>
                <w:color w:val="000000"/>
                <w:spacing w:val="0"/>
                <w:kern w:val="2"/>
                <w:sz w:val="20"/>
                <w:szCs w:val="20"/>
                <w:lang w:val="en-US" w:eastAsia="zh-CN" w:bidi="ar-SA"/>
              </w:rPr>
            </w:pPr>
            <w:r>
              <w:rPr>
                <w:rFonts w:hint="eastAsia" w:ascii="宋体" w:hAnsi="Times New Roman" w:eastAsia="宋体" w:cs="Times New Roman"/>
                <w:bCs w:val="0"/>
                <w:color w:val="000000"/>
                <w:spacing w:val="0"/>
                <w:kern w:val="2"/>
                <w:sz w:val="20"/>
                <w:szCs w:val="20"/>
                <w:lang w:val="en-US" w:eastAsia="zh-CN" w:bidi="ar-SA"/>
              </w:rPr>
              <w:t>NB/T 10087-2018</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 xml:space="preserve"> 陆上风电场工程施工安装技术规程</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国家能源局</w:t>
            </w:r>
            <w:r>
              <w:rPr>
                <w:rFonts w:hint="eastAsia" w:ascii="宋体" w:hAnsi="Times New Roman" w:eastAsia="宋体" w:cs="Times New Roman"/>
                <w:bCs w:val="0"/>
                <w:color w:val="000000"/>
                <w:spacing w:val="0"/>
                <w:kern w:val="2"/>
                <w:sz w:val="20"/>
                <w:szCs w:val="20"/>
                <w:lang w:val="en-US" w:eastAsia="zh-CN" w:bidi="ar-SA"/>
              </w:rPr>
              <w:tab/>
            </w:r>
          </w:p>
          <w:p>
            <w:pPr>
              <w:pStyle w:val="2"/>
              <w:rPr>
                <w:rFonts w:hint="eastAsia" w:ascii="宋体" w:hAnsi="Times New Roman" w:eastAsia="宋体" w:cs="Times New Roman"/>
                <w:bCs w:val="0"/>
                <w:color w:val="000000"/>
                <w:spacing w:val="0"/>
                <w:kern w:val="2"/>
                <w:sz w:val="20"/>
                <w:szCs w:val="20"/>
                <w:lang w:val="en-US" w:eastAsia="zh-CN" w:bidi="ar-SA"/>
              </w:rPr>
            </w:pPr>
            <w:r>
              <w:rPr>
                <w:rFonts w:hint="eastAsia" w:ascii="宋体" w:hAnsi="Times New Roman" w:eastAsia="宋体" w:cs="Times New Roman"/>
                <w:bCs w:val="0"/>
                <w:color w:val="000000"/>
                <w:spacing w:val="0"/>
                <w:kern w:val="2"/>
                <w:sz w:val="20"/>
                <w:szCs w:val="20"/>
                <w:lang w:val="en-US" w:eastAsia="zh-CN" w:bidi="ar-SA"/>
              </w:rPr>
              <w:t xml:space="preserve"> NB/T 10101-2018</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 xml:space="preserve"> 风电场工程等级划分及设计安全标准</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国家能源局</w:t>
            </w:r>
          </w:p>
          <w:p>
            <w:pPr>
              <w:pStyle w:val="2"/>
              <w:rPr>
                <w:rFonts w:hint="eastAsia" w:ascii="宋体" w:hAnsi="Times New Roman" w:eastAsia="宋体" w:cs="Times New Roman"/>
                <w:bCs w:val="0"/>
                <w:color w:val="000000"/>
                <w:spacing w:val="0"/>
                <w:kern w:val="2"/>
                <w:sz w:val="20"/>
                <w:szCs w:val="20"/>
                <w:lang w:val="en-US" w:eastAsia="zh-CN" w:bidi="ar-SA"/>
              </w:rPr>
            </w:pPr>
            <w:r>
              <w:rPr>
                <w:rFonts w:hint="eastAsia" w:ascii="宋体" w:hAnsi="Times New Roman" w:eastAsia="宋体" w:cs="Times New Roman"/>
                <w:bCs w:val="0"/>
                <w:color w:val="000000"/>
                <w:spacing w:val="0"/>
                <w:kern w:val="2"/>
                <w:sz w:val="20"/>
                <w:szCs w:val="20"/>
                <w:lang w:val="en-US" w:eastAsia="zh-CN" w:bidi="ar-SA"/>
              </w:rPr>
              <w:t xml:space="preserve"> NB/T 10208-2019</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 xml:space="preserve"> 陆上风电场工程施工安全技术规范</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国家能源局</w:t>
            </w:r>
            <w:r>
              <w:rPr>
                <w:rFonts w:hint="eastAsia" w:ascii="宋体" w:hAnsi="Times New Roman" w:eastAsia="宋体" w:cs="Times New Roman"/>
                <w:bCs w:val="0"/>
                <w:color w:val="000000"/>
                <w:spacing w:val="0"/>
                <w:kern w:val="2"/>
                <w:sz w:val="20"/>
                <w:szCs w:val="20"/>
                <w:lang w:val="en-US" w:eastAsia="zh-CN" w:bidi="ar-SA"/>
              </w:rPr>
              <w:tab/>
            </w:r>
          </w:p>
          <w:p>
            <w:pPr>
              <w:pStyle w:val="2"/>
              <w:rPr>
                <w:rFonts w:hint="eastAsia" w:ascii="宋体" w:hAnsi="Times New Roman" w:eastAsia="宋体" w:cs="Times New Roman"/>
                <w:bCs w:val="0"/>
                <w:color w:val="000000"/>
                <w:spacing w:val="0"/>
                <w:kern w:val="2"/>
                <w:sz w:val="20"/>
                <w:szCs w:val="20"/>
                <w:lang w:val="en-US" w:eastAsia="zh-CN" w:bidi="ar-SA"/>
              </w:rPr>
            </w:pPr>
            <w:r>
              <w:rPr>
                <w:rFonts w:hint="eastAsia" w:ascii="宋体" w:hAnsi="Times New Roman" w:eastAsia="宋体" w:cs="Times New Roman"/>
                <w:bCs w:val="0"/>
                <w:color w:val="000000"/>
                <w:spacing w:val="0"/>
                <w:kern w:val="2"/>
                <w:sz w:val="20"/>
                <w:szCs w:val="20"/>
                <w:lang w:val="en-US" w:eastAsia="zh-CN" w:bidi="ar-SA"/>
              </w:rPr>
              <w:t xml:space="preserve"> NB/T 10219-2019</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 xml:space="preserve"> 风电场工程劳动安全与职业卫生设计规范</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国家能源局</w:t>
            </w:r>
            <w:r>
              <w:rPr>
                <w:rFonts w:hint="eastAsia" w:ascii="宋体" w:hAnsi="Times New Roman" w:eastAsia="宋体" w:cs="Times New Roman"/>
                <w:bCs w:val="0"/>
                <w:color w:val="000000"/>
                <w:spacing w:val="0"/>
                <w:kern w:val="2"/>
                <w:sz w:val="20"/>
                <w:szCs w:val="20"/>
                <w:lang w:val="en-US" w:eastAsia="zh-CN" w:bidi="ar-SA"/>
              </w:rPr>
              <w:tab/>
            </w:r>
          </w:p>
          <w:p>
            <w:pPr>
              <w:pStyle w:val="2"/>
              <w:rPr>
                <w:rFonts w:hint="eastAsia" w:ascii="宋体" w:hAnsi="Times New Roman" w:eastAsia="宋体" w:cs="Times New Roman"/>
                <w:bCs w:val="0"/>
                <w:color w:val="000000"/>
                <w:spacing w:val="0"/>
                <w:kern w:val="2"/>
                <w:sz w:val="20"/>
                <w:szCs w:val="20"/>
                <w:lang w:val="en-US" w:eastAsia="zh-CN" w:bidi="ar-SA"/>
              </w:rPr>
            </w:pPr>
            <w:r>
              <w:rPr>
                <w:rFonts w:hint="eastAsia" w:ascii="宋体" w:hAnsi="Times New Roman" w:eastAsia="宋体" w:cs="Times New Roman"/>
                <w:bCs w:val="0"/>
                <w:color w:val="000000"/>
                <w:spacing w:val="0"/>
                <w:kern w:val="2"/>
                <w:sz w:val="20"/>
                <w:szCs w:val="20"/>
                <w:lang w:val="en-US" w:eastAsia="zh-CN" w:bidi="ar-SA"/>
              </w:rPr>
              <w:t>NB/T 31106-2016</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 xml:space="preserve"> 陆上风电场工程安全文明施工规范</w:t>
            </w:r>
            <w:r>
              <w:rPr>
                <w:rFonts w:hint="eastAsia" w:ascii="宋体" w:hAnsi="Times New Roman" w:eastAsia="宋体" w:cs="Times New Roman"/>
                <w:bCs w:val="0"/>
                <w:color w:val="000000"/>
                <w:spacing w:val="0"/>
                <w:kern w:val="2"/>
                <w:sz w:val="20"/>
                <w:szCs w:val="20"/>
                <w:lang w:val="en-US" w:eastAsia="zh-CN" w:bidi="ar-SA"/>
              </w:rPr>
              <w:tab/>
            </w:r>
            <w:r>
              <w:rPr>
                <w:rFonts w:hint="eastAsia" w:ascii="宋体" w:hAnsi="Times New Roman" w:eastAsia="宋体" w:cs="Times New Roman"/>
                <w:bCs w:val="0"/>
                <w:color w:val="000000"/>
                <w:spacing w:val="0"/>
                <w:kern w:val="2"/>
                <w:sz w:val="20"/>
                <w:szCs w:val="20"/>
                <w:lang w:val="en-US" w:eastAsia="zh-CN" w:bidi="ar-SA"/>
              </w:rPr>
              <w:t>国家能源局</w:t>
            </w:r>
            <w:r>
              <w:rPr>
                <w:rFonts w:hint="eastAsia" w:ascii="宋体" w:hAnsi="Times New Roman" w:eastAsia="宋体" w:cs="Times New Roman"/>
                <w:bCs w:val="0"/>
                <w:color w:val="000000"/>
                <w:spacing w:val="0"/>
                <w:kern w:val="2"/>
                <w:sz w:val="20"/>
                <w:szCs w:val="20"/>
                <w:lang w:val="en-US" w:eastAsia="zh-CN" w:bidi="ar-SA"/>
              </w:rPr>
              <w:tab/>
            </w:r>
          </w:p>
          <w:p>
            <w:pPr>
              <w:pStyle w:val="2"/>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 xml:space="preserve"> </w:t>
            </w:r>
            <w:r>
              <w:rPr>
                <w:rFonts w:hint="default" w:ascii="Times New Roman" w:hAnsi="Times New Roman" w:eastAsia="宋体" w:cs="Times New Roman"/>
                <w:b w:val="0"/>
                <w:bCs w:val="0"/>
                <w:kern w:val="2"/>
                <w:sz w:val="21"/>
                <w:szCs w:val="20"/>
                <w:lang w:val="en-US" w:eastAsia="zh-CN" w:bidi="ar-SA"/>
              </w:rPr>
              <w:t>NB/T 31073-2015风电场工程劳动安全与工业卫生验收规程</w:t>
            </w:r>
          </w:p>
          <w:p>
            <w:pPr>
              <w:pStyle w:val="2"/>
              <w:rPr>
                <w:rFonts w:hint="eastAsia" w:ascii="宋体" w:hAnsi="Times New Roman" w:eastAsia="宋体" w:cs="Times New Roman"/>
                <w:bCs w:val="0"/>
                <w:color w:val="000000"/>
                <w:spacing w:val="0"/>
                <w:kern w:val="2"/>
                <w:sz w:val="20"/>
                <w:szCs w:val="20"/>
                <w:lang w:val="en-US" w:eastAsia="zh-CN" w:bidi="ar-SA"/>
              </w:rPr>
            </w:pPr>
            <w:r>
              <w:rPr>
                <w:rFonts w:hint="eastAsia" w:ascii="Times New Roman" w:hAnsi="Times New Roman" w:eastAsia="宋体" w:cs="Times New Roman"/>
                <w:b w:val="0"/>
                <w:bCs w:val="0"/>
                <w:kern w:val="2"/>
                <w:sz w:val="21"/>
                <w:szCs w:val="20"/>
                <w:lang w:val="en-US" w:eastAsia="zh-CN" w:bidi="ar-SA"/>
              </w:rPr>
              <w:t xml:space="preserve"> </w:t>
            </w:r>
            <w:r>
              <w:rPr>
                <w:rFonts w:hint="default" w:ascii="Times New Roman" w:hAnsi="Times New Roman" w:eastAsia="宋体" w:cs="Times New Roman"/>
                <w:b w:val="0"/>
                <w:bCs w:val="0"/>
                <w:kern w:val="2"/>
                <w:sz w:val="21"/>
                <w:szCs w:val="20"/>
                <w:lang w:val="en-US" w:eastAsia="zh-CN" w:bidi="ar-SA"/>
              </w:rPr>
              <w:t>NB/T 31083-2016风电场控制系统功能规范</w:t>
            </w:r>
          </w:p>
          <w:p>
            <w:pPr>
              <w:rPr>
                <w:rFonts w:ascii="宋体"/>
                <w:color w:val="000000"/>
                <w:spacing w:val="-10"/>
                <w:sz w:val="20"/>
                <w:szCs w:val="20"/>
              </w:rPr>
            </w:pPr>
            <w:r>
              <w:rPr>
                <w:rFonts w:ascii="宋体" w:hAnsi="宋体"/>
                <w:spacing w:val="-10"/>
                <w:sz w:val="20"/>
                <w:szCs w:val="20"/>
              </w:rPr>
              <w:t xml:space="preserve">              </w:t>
            </w:r>
            <w:r>
              <w:rPr>
                <w:rFonts w:hint="eastAsia" w:ascii="宋体" w:hAnsi="宋体" w:eastAsia="宋体" w:cs="宋体"/>
                <w:spacing w:val="-10"/>
                <w:sz w:val="20"/>
                <w:szCs w:val="20"/>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ascii="宋体" w:hAnsi="宋体"/>
                <w:sz w:val="24"/>
              </w:rPr>
            </w:pPr>
            <w:r>
              <w:rPr>
                <w:rFonts w:hint="eastAsia" w:ascii="宋体" w:hAnsi="宋体"/>
                <w:sz w:val="24"/>
              </w:rPr>
              <w:t>产品实现流程：</w:t>
            </w:r>
          </w:p>
          <w:p>
            <w:pPr>
              <w:rPr>
                <w:rFonts w:hint="eastAsia"/>
              </w:rPr>
            </w:pPr>
            <w:r>
              <w:rPr>
                <w:rFonts w:hint="eastAsia"/>
              </w:rPr>
              <w:t>风力发电机安装流程：签订项目---制定方案------更换设备---紧固螺栓---安装完成</w:t>
            </w:r>
          </w:p>
          <w:p>
            <w:pPr>
              <w:rPr>
                <w:rFonts w:hint="eastAsia"/>
              </w:rPr>
            </w:pPr>
            <w:r>
              <w:rPr>
                <w:rFonts w:hint="eastAsia"/>
              </w:rPr>
              <w:t>风力发电机维护流程：携带工具-----现场维护（螺栓紧固、偏航、防冻液和齿轮润滑油检查）----完成---安全离场</w:t>
            </w:r>
          </w:p>
          <w:p>
            <w:pPr>
              <w:rPr>
                <w:rFonts w:hint="eastAsia"/>
              </w:rPr>
            </w:pPr>
            <w:r>
              <w:rPr>
                <w:rFonts w:hint="eastAsia"/>
              </w:rPr>
              <w:t>风力发电机，光伏发电设备清洗流程：现场布置安全设施-----人员就位----清洗剂对油污清洗-----毛巾擦拭残留污渍----结束</w:t>
            </w:r>
          </w:p>
          <w:p>
            <w:pPr>
              <w:pStyle w:val="2"/>
              <w:rPr>
                <w:rFonts w:hint="eastAsia" w:ascii="宋体" w:hAnsi="宋体" w:eastAsia="宋体"/>
                <w:bCs w:val="0"/>
                <w:spacing w:val="0"/>
                <w:sz w:val="24"/>
                <w:lang w:val="en-US" w:eastAsia="zh-CN"/>
              </w:rPr>
            </w:pPr>
            <w:r>
              <w:rPr>
                <w:rFonts w:hint="eastAsia" w:ascii="宋体" w:hAnsi="宋体"/>
                <w:bCs w:val="0"/>
                <w:spacing w:val="0"/>
                <w:sz w:val="24"/>
              </w:rPr>
              <w:t>其中特殊过程为：</w:t>
            </w:r>
            <w:r>
              <w:rPr>
                <w:rFonts w:hint="eastAsia"/>
              </w:rPr>
              <w:t>风力发电机</w:t>
            </w:r>
            <w:r>
              <w:rPr>
                <w:rFonts w:hint="eastAsia"/>
                <w:lang w:val="en-US" w:eastAsia="zh-CN"/>
              </w:rPr>
              <w:t>清洗过程</w:t>
            </w:r>
            <w:r>
              <w:rPr>
                <w:rFonts w:hint="eastAsia"/>
              </w:rPr>
              <w:t>，光伏发电设备清洗</w:t>
            </w:r>
            <w:r>
              <w:rPr>
                <w:rFonts w:hint="eastAsia"/>
                <w:lang w:val="en-US" w:eastAsia="zh-CN"/>
              </w:rPr>
              <w:t>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szCs w:val="21"/>
              </w:rPr>
              <w:t>风力发电机安装及维护</w:t>
            </w:r>
            <w:r>
              <w:rPr>
                <w:rFonts w:hint="eastAsia" w:ascii="宋体" w:hAnsi="宋体"/>
                <w:szCs w:val="21"/>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szCs w:val="21"/>
              </w:rPr>
              <w:t>风力发电机安装及维护</w:t>
            </w:r>
            <w:r>
              <w:rPr>
                <w:rFonts w:hint="eastAsia" w:ascii="宋体" w:hAnsi="宋体"/>
                <w:szCs w:val="21"/>
                <w:lang w:val="en-US" w:eastAsia="zh-CN"/>
              </w:rPr>
              <w:t>过程控制规定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rPr>
              <w:t>风力发电机</w:t>
            </w:r>
            <w:r>
              <w:rPr>
                <w:rFonts w:hint="eastAsia"/>
                <w:lang w:val="en-US" w:eastAsia="zh-CN"/>
              </w:rPr>
              <w:t>清洗过程</w:t>
            </w:r>
            <w:r>
              <w:rPr>
                <w:rFonts w:hint="eastAsia"/>
              </w:rPr>
              <w:t>，光伏发电设备清洗</w:t>
            </w:r>
            <w:r>
              <w:rPr>
                <w:rFonts w:hint="eastAsia"/>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rPr>
            </w:pPr>
            <w:r>
              <w:rPr>
                <w:rFonts w:hint="eastAsia" w:ascii="宋体" w:hAnsi="宋体"/>
                <w:spacing w:val="-10"/>
                <w:sz w:val="20"/>
                <w:szCs w:val="20"/>
              </w:rPr>
              <w:t>主要设备：</w:t>
            </w:r>
            <w:r>
              <w:rPr>
                <w:rFonts w:hint="eastAsia"/>
              </w:rPr>
              <w:t>座板、大绳、防滑块、安全带、8字环、安全扣、安全帽、工具包</w:t>
            </w:r>
          </w:p>
          <w:p>
            <w:pPr>
              <w:rPr>
                <w:rFonts w:ascii="宋体"/>
                <w:color w:val="FF0000"/>
                <w:spacing w:val="-10"/>
                <w:sz w:val="20"/>
                <w:szCs w:val="20"/>
              </w:rPr>
            </w:pPr>
            <w:r>
              <w:rPr>
                <w:rFonts w:hint="eastAsia" w:ascii="宋体" w:hAnsi="宋体"/>
                <w:color w:val="auto"/>
                <w:spacing w:val="-10"/>
                <w:sz w:val="20"/>
                <w:szCs w:val="20"/>
                <w:lang w:eastAsia="zh-CN"/>
              </w:rPr>
              <w:t>、</w:t>
            </w:r>
            <w:r>
              <w:rPr>
                <w:rFonts w:hint="eastAsia" w:ascii="宋体" w:hAnsi="宋体"/>
                <w:color w:val="auto"/>
                <w:spacing w:val="-10"/>
                <w:sz w:val="20"/>
                <w:szCs w:val="20"/>
                <w:lang w:val="en-US" w:eastAsia="zh-CN"/>
              </w:rPr>
              <w:t>抹布、拖把、毛刷</w:t>
            </w:r>
            <w:r>
              <w:rPr>
                <w:rFonts w:hint="eastAsia" w:ascii="宋体" w:hAnsi="宋体"/>
                <w:color w:val="auto"/>
                <w:spacing w:val="-1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p>
            <w:pPr>
              <w:pStyle w:val="2"/>
              <w:rPr>
                <w:rFonts w:hint="eastAsia" w:eastAsia="宋体"/>
                <w:lang w:val="en-US" w:eastAsia="zh-CN"/>
              </w:rPr>
            </w:pPr>
            <w:r>
              <w:rPr>
                <w:rFonts w:hint="eastAsia"/>
              </w:rPr>
              <w:t>座板、大绳、防滑块、安全带、8字环、安全扣、安全帽、工具包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color w:val="000000"/>
                <w:sz w:val="20"/>
                <w:szCs w:val="20"/>
                <w:lang w:val="en-US" w:eastAsia="zh-CN"/>
              </w:rPr>
              <w:t>服务</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color w:val="auto"/>
              </w:rPr>
              <w:t>固体废弃物</w:t>
            </w:r>
            <w:r>
              <w:rPr>
                <w:rFonts w:hint="eastAsia"/>
                <w:color w:val="auto"/>
                <w:lang w:eastAsia="zh-CN"/>
              </w:rPr>
              <w:t>、</w:t>
            </w:r>
            <w:r>
              <w:rPr>
                <w:rFonts w:hint="eastAsia"/>
                <w:color w:val="auto"/>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0"/>
              </w:numPr>
              <w:rPr>
                <w:rFonts w:hint="default" w:ascii="宋体"/>
                <w:color w:val="000000"/>
                <w:sz w:val="20"/>
                <w:szCs w:val="20"/>
                <w:lang w:val="en-US"/>
              </w:rPr>
            </w:pPr>
            <w:r>
              <w:rPr>
                <w:rFonts w:hint="eastAsia" w:ascii="宋体"/>
                <w:color w:val="000000"/>
                <w:sz w:val="20"/>
                <w:szCs w:val="20"/>
              </w:rPr>
              <w:t>不可接受风险有：</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szCs w:val="21"/>
                <w:lang w:val="en-US" w:eastAsia="zh-CN"/>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10</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重点审核部门：综合部、管理层、工程部</w:t>
            </w:r>
          </w:p>
          <w:p>
            <w:pPr>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rPr>
              <w:t>风力发电机清洗、安装及维护，光伏发电设备清洗过程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风力发电机清洗、安装及维护，光伏发电设备清洗</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重点审核部门：综合部、工程部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重点审核部门：综合部、工程部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kern w:val="0"/>
                <w:sz w:val="24"/>
              </w:rPr>
              <w:t>20</w:t>
            </w:r>
            <w:r>
              <w:rPr>
                <w:rFonts w:hint="eastAsia" w:ascii="宋体" w:hAnsi="宋体"/>
                <w:b/>
                <w:kern w:val="0"/>
                <w:sz w:val="24"/>
                <w:lang w:val="en-US" w:eastAsia="zh-CN"/>
              </w:rPr>
              <w:t>19</w:t>
            </w:r>
            <w:r>
              <w:rPr>
                <w:rFonts w:hint="eastAsia" w:ascii="宋体" w:hAnsi="宋体"/>
                <w:b/>
                <w:kern w:val="0"/>
                <w:sz w:val="24"/>
              </w:rPr>
              <w:t>年</w:t>
            </w:r>
            <w:r>
              <w:rPr>
                <w:rFonts w:hint="eastAsia" w:ascii="宋体" w:hAnsi="宋体"/>
                <w:b/>
                <w:kern w:val="0"/>
                <w:sz w:val="24"/>
                <w:lang w:val="en-US" w:eastAsia="zh-CN"/>
              </w:rPr>
              <w:t>12</w:t>
            </w:r>
            <w:r>
              <w:rPr>
                <w:rFonts w:hint="eastAsia" w:ascii="宋体" w:hAnsi="宋体"/>
                <w:b/>
                <w:kern w:val="0"/>
                <w:sz w:val="24"/>
              </w:rPr>
              <w:t>月</w:t>
            </w:r>
            <w:r>
              <w:rPr>
                <w:rFonts w:hint="eastAsia" w:ascii="宋体" w:hAnsi="宋体"/>
                <w:b/>
                <w:kern w:val="0"/>
                <w:sz w:val="24"/>
                <w:lang w:val="en-US" w:eastAsia="zh-CN"/>
              </w:rPr>
              <w:t>10</w:t>
            </w:r>
            <w:r>
              <w:rPr>
                <w:rFonts w:hint="eastAsia" w:ascii="宋体" w:hAnsi="宋体"/>
                <w:b/>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ascii="宋体" w:hAnsi="宋体"/>
                <w:szCs w:val="21"/>
              </w:rPr>
              <w:t>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月2</w:t>
            </w:r>
            <w:r>
              <w:rPr>
                <w:rFonts w:hint="eastAsia" w:ascii="宋体" w:hAnsi="宋体"/>
                <w:szCs w:val="21"/>
                <w:lang w:val="en-US" w:eastAsia="zh-CN"/>
              </w:rPr>
              <w:t>0</w:t>
            </w:r>
            <w:r>
              <w:rPr>
                <w:rFonts w:hint="eastAsia" w:ascii="宋体" w:hAnsi="宋体"/>
                <w:szCs w:val="21"/>
              </w:rPr>
              <w:t>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type="#_x0000_t75" style="height:12.7pt;width:71.25pt;" filled="f" o:preferrelative="t" stroked="f" coordsize="21600,21600">
            <v:path/>
            <v:fill on="f" focussize="0,0"/>
            <v:stroke on="f"/>
            <v:imagedata r:id="rId6" o:title=""/>
            <o:lock v:ext="edit" aspectratio="t"/>
            <w10:wrap type="none"/>
            <w10:anchorlock/>
          </v:shape>
        </w:pic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7" o:spt="75" type="#_x0000_t75" style="height:10.75pt;width:71.25pt;" filled="f" o:preferrelative="t" stroked="f" coordsize="21600,21600">
            <v:path/>
            <v:fill on="f" focussize="0,0"/>
            <v:stroke on="f"/>
            <v:imagedata r:id="rId6" o:title=""/>
            <o:lock v:ext="edit" aspectratio="t"/>
            <w10:wrap type="none"/>
            <w10:anchorlock/>
          </v:shape>
        </w:pic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2020.5.17</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河北方信通新能源科技有限公司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tc>
        <w:tc>
          <w:tcPr>
            <w:tcW w:w="5681" w:type="dxa"/>
          </w:tcPr>
          <w:p>
            <w:pPr>
              <w:pStyle w:val="2"/>
              <w:rPr>
                <w:rFonts w:hint="eastAsia" w:eastAsia="宋体"/>
                <w:color w:val="000000"/>
                <w:sz w:val="24"/>
                <w:lang w:val="en-US" w:eastAsia="zh-CN"/>
              </w:rPr>
            </w:pPr>
            <w:r>
              <w:rPr>
                <w:rFonts w:hint="eastAsia"/>
                <w:color w:val="000000"/>
                <w:sz w:val="24"/>
                <w:lang w:val="en-US" w:eastAsia="zh-CN"/>
              </w:rPr>
              <w:t>无</w:t>
            </w:r>
          </w:p>
        </w:tc>
        <w:tc>
          <w:tcPr>
            <w:tcW w:w="1688" w:type="dxa"/>
          </w:tcPr>
          <w:p>
            <w:pPr>
              <w:pStyle w:val="5"/>
              <w:pBdr>
                <w:bottom w:val="none" w:color="auto" w:sz="0" w:space="0"/>
              </w:pBdr>
              <w:ind w:right="600"/>
              <w:jc w:val="left"/>
              <w:rPr>
                <w:color w:val="000000"/>
                <w:sz w:val="32"/>
                <w:szCs w:val="32"/>
              </w:rPr>
            </w:pPr>
          </w:p>
        </w:tc>
        <w:tc>
          <w:tcPr>
            <w:tcW w:w="1811" w:type="dxa"/>
          </w:tcPr>
          <w:p>
            <w:pPr>
              <w:pStyle w:val="5"/>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5</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17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5</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17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lang w:val="en-US" w:eastAsia="zh-CN"/>
              </w:rPr>
              <w:t>李京田</w:t>
            </w:r>
            <w:r>
              <w:t xml:space="preserve">                           </w:t>
            </w:r>
            <w:r>
              <w:rPr>
                <w:rFonts w:hint="eastAsia"/>
              </w:rPr>
              <w:t>日期：</w:t>
            </w:r>
            <w:r>
              <w:rPr>
                <w:rFonts w:hint="eastAsia"/>
                <w:lang w:val="en-US" w:eastAsia="zh-CN"/>
              </w:rPr>
              <w:t>2020.5.17</w:t>
            </w:r>
            <w:bookmarkStart w:id="8" w:name="_GoBack"/>
            <w:bookmarkEnd w:id="8"/>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A3715"/>
    <w:rsid w:val="000B1456"/>
    <w:rsid w:val="000C5A14"/>
    <w:rsid w:val="000D203D"/>
    <w:rsid w:val="000F224E"/>
    <w:rsid w:val="00134BFD"/>
    <w:rsid w:val="00140F7D"/>
    <w:rsid w:val="00146C97"/>
    <w:rsid w:val="00162C55"/>
    <w:rsid w:val="00182402"/>
    <w:rsid w:val="001A2FFB"/>
    <w:rsid w:val="001B015A"/>
    <w:rsid w:val="001B2618"/>
    <w:rsid w:val="00217A0D"/>
    <w:rsid w:val="00231860"/>
    <w:rsid w:val="00232BB6"/>
    <w:rsid w:val="0024143C"/>
    <w:rsid w:val="0025771B"/>
    <w:rsid w:val="00264768"/>
    <w:rsid w:val="0027570E"/>
    <w:rsid w:val="00297521"/>
    <w:rsid w:val="002B0E13"/>
    <w:rsid w:val="002B1C7A"/>
    <w:rsid w:val="002B69C4"/>
    <w:rsid w:val="002D10A2"/>
    <w:rsid w:val="002D2005"/>
    <w:rsid w:val="002E017B"/>
    <w:rsid w:val="003217B6"/>
    <w:rsid w:val="00324E31"/>
    <w:rsid w:val="003343F0"/>
    <w:rsid w:val="00344FC9"/>
    <w:rsid w:val="00352319"/>
    <w:rsid w:val="00392C35"/>
    <w:rsid w:val="003938BB"/>
    <w:rsid w:val="00397EFF"/>
    <w:rsid w:val="003B3E12"/>
    <w:rsid w:val="003C292D"/>
    <w:rsid w:val="003C7E98"/>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36219"/>
    <w:rsid w:val="0054770A"/>
    <w:rsid w:val="005756E5"/>
    <w:rsid w:val="00577AF9"/>
    <w:rsid w:val="00577E0D"/>
    <w:rsid w:val="005942AD"/>
    <w:rsid w:val="00603A10"/>
    <w:rsid w:val="00615C86"/>
    <w:rsid w:val="00623AC0"/>
    <w:rsid w:val="006251C4"/>
    <w:rsid w:val="006423A3"/>
    <w:rsid w:val="00664BE5"/>
    <w:rsid w:val="006657D1"/>
    <w:rsid w:val="00674673"/>
    <w:rsid w:val="00677DC8"/>
    <w:rsid w:val="006A4E6D"/>
    <w:rsid w:val="006A7B46"/>
    <w:rsid w:val="006B34E4"/>
    <w:rsid w:val="006B5A3A"/>
    <w:rsid w:val="006F5F63"/>
    <w:rsid w:val="0070388F"/>
    <w:rsid w:val="00713C9E"/>
    <w:rsid w:val="007217F9"/>
    <w:rsid w:val="00747F8A"/>
    <w:rsid w:val="007673B7"/>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80F0A"/>
    <w:rsid w:val="009D09B6"/>
    <w:rsid w:val="009F5822"/>
    <w:rsid w:val="00A056B5"/>
    <w:rsid w:val="00A35AD2"/>
    <w:rsid w:val="00A45A99"/>
    <w:rsid w:val="00A45F1F"/>
    <w:rsid w:val="00A57188"/>
    <w:rsid w:val="00A66F07"/>
    <w:rsid w:val="00A81AFA"/>
    <w:rsid w:val="00A86665"/>
    <w:rsid w:val="00AA0934"/>
    <w:rsid w:val="00AB23A7"/>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94F2B"/>
    <w:rsid w:val="00EA5E27"/>
    <w:rsid w:val="00EC5AF6"/>
    <w:rsid w:val="00EE5187"/>
    <w:rsid w:val="00EF1786"/>
    <w:rsid w:val="00EF7D0C"/>
    <w:rsid w:val="00F07780"/>
    <w:rsid w:val="00F329B1"/>
    <w:rsid w:val="00F46849"/>
    <w:rsid w:val="00F57EB8"/>
    <w:rsid w:val="00F651EB"/>
    <w:rsid w:val="00F769D3"/>
    <w:rsid w:val="00F9713E"/>
    <w:rsid w:val="00FE639C"/>
    <w:rsid w:val="013B142E"/>
    <w:rsid w:val="07DA4E24"/>
    <w:rsid w:val="12D6052A"/>
    <w:rsid w:val="13AB5065"/>
    <w:rsid w:val="16A50E54"/>
    <w:rsid w:val="17665536"/>
    <w:rsid w:val="1BAC7082"/>
    <w:rsid w:val="1E2252C2"/>
    <w:rsid w:val="1F5A1EA8"/>
    <w:rsid w:val="2B1C6D57"/>
    <w:rsid w:val="36F10BB0"/>
    <w:rsid w:val="3BE052AD"/>
    <w:rsid w:val="49916B26"/>
    <w:rsid w:val="4CEA0BAF"/>
    <w:rsid w:val="4CEA5433"/>
    <w:rsid w:val="4E7F1263"/>
    <w:rsid w:val="53B43AB4"/>
    <w:rsid w:val="560832DF"/>
    <w:rsid w:val="59000032"/>
    <w:rsid w:val="5AA57EC5"/>
    <w:rsid w:val="6CFC1B86"/>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Char Char"/>
    <w:qFormat/>
    <w:uiPriority w:val="0"/>
    <w:rPr>
      <w:rFonts w:eastAsia="宋体"/>
      <w:kern w:val="2"/>
      <w:sz w:val="18"/>
      <w:lang w:val="en-US" w:eastAsia="zh-CN"/>
    </w:rPr>
  </w:style>
  <w:style w:type="character" w:customStyle="1" w:styleId="16">
    <w:name w:val="Char Char2"/>
    <w:qFormat/>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1277</Words>
  <Characters>7282</Characters>
  <Lines>60</Lines>
  <Paragraphs>17</Paragraphs>
  <TotalTime>1</TotalTime>
  <ScaleCrop>false</ScaleCrop>
  <LinksUpToDate>false</LinksUpToDate>
  <CharactersWithSpaces>8542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2020-05-20T06:17:35Z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