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石家庄三德办公家具有限公司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0270-2022-QEO-2024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2024年04月28日 上午至2024年04月28日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石家庄三德办公家具有限公司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