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26"/>
        <w:gridCol w:w="483"/>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今麦郎饮品股份有限公司隆尧分公司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20195-2024-QEOEnMS</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河北邢台高新技术产业开发区华龙大街北段东侧</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河北邢台高新技术产业开发区华龙大街北段东侧</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达宏国</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18632998892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186329988921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Q:459,E:459,O:459,EnMS:150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2024-04-12 8:30:00上午至2024-04-12 17:00:00</w:t>
            </w:r>
            <w:r>
              <w:rPr>
                <w:rFonts w:hint="eastAsia"/>
                <w:sz w:val="21"/>
                <w:szCs w:val="21"/>
                <w:lang w:val="en-US" w:eastAsia="zh-CN"/>
              </w:rPr>
              <w:t>下</w:t>
            </w:r>
            <w:bookmarkStart w:id="27" w:name="_GoBack"/>
            <w:bookmarkEnd w:id="27"/>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ISO45001：2018,EnMS：GB/T 23331-2020/ISO 50001 : 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Q：食品生产许可范围内的非碳酸茶饮料的生产</w:t>
            </w:r>
          </w:p>
          <w:p>
            <w:pPr>
              <w:tabs>
                <w:tab w:val="left" w:pos="0"/>
              </w:tabs>
              <w:jc w:val="left"/>
              <w:rPr>
                <w:sz w:val="21"/>
                <w:szCs w:val="21"/>
              </w:rPr>
            </w:pPr>
            <w:r>
              <w:rPr>
                <w:sz w:val="21"/>
                <w:szCs w:val="21"/>
              </w:rPr>
              <w:t>E：食品生产许可范围内的非碳酸茶饮料的生产所涉及场所的相关环境管理活动</w:t>
            </w:r>
          </w:p>
          <w:p>
            <w:pPr>
              <w:tabs>
                <w:tab w:val="left" w:pos="0"/>
              </w:tabs>
              <w:jc w:val="left"/>
              <w:rPr>
                <w:sz w:val="21"/>
                <w:szCs w:val="21"/>
              </w:rPr>
            </w:pPr>
            <w:r>
              <w:rPr>
                <w:sz w:val="21"/>
                <w:szCs w:val="21"/>
              </w:rPr>
              <w:t>O：食品生产许可范围内的非碳酸茶饮料的生产所涉及场所的相关职业健康安全管理活动</w:t>
            </w:r>
          </w:p>
          <w:p>
            <w:pPr>
              <w:tabs>
                <w:tab w:val="left" w:pos="0"/>
              </w:tabs>
              <w:jc w:val="left"/>
              <w:rPr>
                <w:sz w:val="21"/>
                <w:szCs w:val="21"/>
              </w:rPr>
            </w:pPr>
            <w:r>
              <w:rPr>
                <w:sz w:val="21"/>
                <w:szCs w:val="21"/>
              </w:rPr>
              <w:t>EnMS：食品生产许可范围内的非碳酸茶饮料的生产所涉及的能源管理活动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Q：03.10.07</w:t>
            </w:r>
          </w:p>
          <w:p>
            <w:pPr>
              <w:tabs>
                <w:tab w:val="left" w:pos="0"/>
              </w:tabs>
              <w:rPr>
                <w:sz w:val="21"/>
                <w:szCs w:val="21"/>
              </w:rPr>
            </w:pPr>
            <w:r>
              <w:rPr>
                <w:sz w:val="21"/>
                <w:szCs w:val="21"/>
              </w:rPr>
              <w:t>E：03.10.07</w:t>
            </w:r>
          </w:p>
          <w:p>
            <w:pPr>
              <w:tabs>
                <w:tab w:val="left" w:pos="0"/>
              </w:tabs>
              <w:rPr>
                <w:sz w:val="21"/>
                <w:szCs w:val="21"/>
              </w:rPr>
            </w:pPr>
            <w:r>
              <w:rPr>
                <w:sz w:val="21"/>
                <w:szCs w:val="21"/>
              </w:rPr>
              <w:t>O：03.10.07</w:t>
            </w:r>
          </w:p>
          <w:p>
            <w:pPr>
              <w:tabs>
                <w:tab w:val="left" w:pos="0"/>
              </w:tabs>
              <w:rPr>
                <w:sz w:val="21"/>
                <w:szCs w:val="21"/>
              </w:rPr>
            </w:pPr>
            <w:r>
              <w:rPr>
                <w:sz w:val="21"/>
                <w:szCs w:val="21"/>
              </w:rPr>
              <w:t>EnMS：2.10</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38"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45"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李丽英</w:t>
            </w:r>
          </w:p>
        </w:tc>
        <w:tc>
          <w:tcPr>
            <w:tcW w:w="850" w:type="dxa"/>
            <w:vAlign w:val="center"/>
          </w:tcPr>
          <w:p>
            <w:pPr>
              <w:jc w:val="center"/>
              <w:rPr>
                <w:sz w:val="21"/>
                <w:szCs w:val="21"/>
              </w:rPr>
            </w:pPr>
            <w:r>
              <w:rPr>
                <w:sz w:val="21"/>
                <w:szCs w:val="21"/>
              </w:rPr>
              <w:t>女</w:t>
            </w:r>
          </w:p>
        </w:tc>
        <w:tc>
          <w:tcPr>
            <w:tcW w:w="2638" w:type="dxa"/>
            <w:gridSpan w:val="4"/>
            <w:vAlign w:val="center"/>
          </w:tcPr>
          <w:p>
            <w:pPr>
              <w:ind w:left="117"/>
              <w:jc w:val="center"/>
              <w:rPr>
                <w:sz w:val="21"/>
                <w:szCs w:val="21"/>
              </w:rPr>
            </w:pPr>
            <w:r>
              <w:rPr>
                <w:sz w:val="21"/>
                <w:szCs w:val="21"/>
              </w:rPr>
              <w:t>2021-N1QMS-4021820</w:t>
            </w:r>
          </w:p>
          <w:p>
            <w:pPr>
              <w:ind w:left="117"/>
              <w:jc w:val="center"/>
              <w:rPr>
                <w:sz w:val="21"/>
                <w:szCs w:val="21"/>
              </w:rPr>
            </w:pPr>
            <w:r>
              <w:rPr>
                <w:sz w:val="21"/>
                <w:szCs w:val="21"/>
              </w:rPr>
              <w:t>2024-N1EMS-5021820</w:t>
            </w:r>
          </w:p>
          <w:p>
            <w:pPr>
              <w:ind w:left="117"/>
              <w:jc w:val="center"/>
              <w:rPr>
                <w:sz w:val="21"/>
                <w:szCs w:val="21"/>
              </w:rPr>
            </w:pPr>
            <w:r>
              <w:rPr>
                <w:sz w:val="21"/>
                <w:szCs w:val="21"/>
              </w:rPr>
              <w:t>2023-N1OHSMS-5021820</w:t>
            </w:r>
          </w:p>
          <w:p>
            <w:pPr>
              <w:ind w:left="117"/>
              <w:jc w:val="center"/>
              <w:rPr>
                <w:sz w:val="21"/>
                <w:szCs w:val="21"/>
              </w:rPr>
            </w:pPr>
            <w:r>
              <w:rPr>
                <w:sz w:val="21"/>
                <w:szCs w:val="21"/>
              </w:rPr>
              <w:t>2023-N1EnMS-4021820</w:t>
            </w:r>
          </w:p>
        </w:tc>
        <w:tc>
          <w:tcPr>
            <w:tcW w:w="3745" w:type="dxa"/>
            <w:gridSpan w:val="9"/>
            <w:vAlign w:val="center"/>
          </w:tcPr>
          <w:p>
            <w:pPr>
              <w:jc w:val="center"/>
              <w:rPr>
                <w:sz w:val="21"/>
                <w:szCs w:val="21"/>
              </w:rPr>
            </w:pPr>
            <w:r>
              <w:rPr>
                <w:sz w:val="21"/>
                <w:szCs w:val="21"/>
              </w:rPr>
              <w:t>Q:03.10.07</w:t>
            </w:r>
          </w:p>
          <w:p>
            <w:pPr>
              <w:jc w:val="center"/>
              <w:rPr>
                <w:sz w:val="21"/>
                <w:szCs w:val="21"/>
              </w:rPr>
            </w:pPr>
            <w:r>
              <w:rPr>
                <w:sz w:val="21"/>
                <w:szCs w:val="21"/>
              </w:rPr>
              <w:t>E:03.10.07</w:t>
            </w:r>
          </w:p>
          <w:p>
            <w:pPr>
              <w:jc w:val="center"/>
              <w:rPr>
                <w:sz w:val="21"/>
                <w:szCs w:val="21"/>
              </w:rPr>
            </w:pPr>
            <w:r>
              <w:rPr>
                <w:sz w:val="21"/>
                <w:szCs w:val="21"/>
              </w:rPr>
              <w:t>O:03.10.07</w:t>
            </w:r>
          </w:p>
          <w:p>
            <w:pPr>
              <w:jc w:val="center"/>
              <w:rPr>
                <w:sz w:val="21"/>
                <w:szCs w:val="21"/>
              </w:rPr>
            </w:pPr>
            <w:r>
              <w:rPr>
                <w:sz w:val="21"/>
                <w:szCs w:val="21"/>
              </w:rPr>
              <w:t>EnMS:2.10</w:t>
            </w:r>
          </w:p>
        </w:tc>
        <w:tc>
          <w:tcPr>
            <w:tcW w:w="1560" w:type="dxa"/>
            <w:gridSpan w:val="2"/>
            <w:vAlign w:val="center"/>
          </w:tcPr>
          <w:p>
            <w:pPr>
              <w:jc w:val="center"/>
              <w:rPr>
                <w:sz w:val="21"/>
                <w:szCs w:val="21"/>
              </w:rPr>
            </w:pPr>
            <w:r>
              <w:rPr>
                <w:sz w:val="21"/>
                <w:szCs w:val="21"/>
              </w:rPr>
              <w:t>13903215511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赵艳敏</w:t>
            </w:r>
          </w:p>
        </w:tc>
        <w:tc>
          <w:tcPr>
            <w:tcW w:w="850" w:type="dxa"/>
            <w:vAlign w:val="center"/>
          </w:tcPr>
          <w:p>
            <w:pPr>
              <w:jc w:val="center"/>
              <w:rPr>
                <w:sz w:val="21"/>
                <w:szCs w:val="21"/>
              </w:rPr>
            </w:pPr>
            <w:r>
              <w:rPr>
                <w:sz w:val="21"/>
                <w:szCs w:val="21"/>
              </w:rPr>
              <w:t>女</w:t>
            </w:r>
          </w:p>
        </w:tc>
        <w:tc>
          <w:tcPr>
            <w:tcW w:w="2638" w:type="dxa"/>
            <w:gridSpan w:val="4"/>
            <w:vAlign w:val="center"/>
          </w:tcPr>
          <w:p>
            <w:pPr>
              <w:ind w:left="117"/>
              <w:jc w:val="center"/>
              <w:rPr>
                <w:sz w:val="21"/>
                <w:szCs w:val="21"/>
              </w:rPr>
            </w:pPr>
            <w:r>
              <w:rPr>
                <w:sz w:val="21"/>
                <w:szCs w:val="21"/>
              </w:rPr>
              <w:t>2023-N1QMS-1299359</w:t>
            </w:r>
          </w:p>
          <w:p>
            <w:pPr>
              <w:ind w:left="117"/>
              <w:jc w:val="center"/>
              <w:rPr>
                <w:sz w:val="21"/>
                <w:szCs w:val="21"/>
              </w:rPr>
            </w:pPr>
            <w:r>
              <w:rPr>
                <w:sz w:val="21"/>
                <w:szCs w:val="21"/>
              </w:rPr>
              <w:t>2023-N1EMS-1299359</w:t>
            </w:r>
          </w:p>
          <w:p>
            <w:pPr>
              <w:ind w:left="117"/>
              <w:jc w:val="center"/>
              <w:rPr>
                <w:sz w:val="21"/>
                <w:szCs w:val="21"/>
              </w:rPr>
            </w:pPr>
            <w:r>
              <w:rPr>
                <w:sz w:val="21"/>
                <w:szCs w:val="21"/>
              </w:rPr>
              <w:t>2023-N1OHSMS-1299359</w:t>
            </w:r>
          </w:p>
          <w:p>
            <w:pPr>
              <w:ind w:left="117"/>
              <w:jc w:val="center"/>
              <w:rPr>
                <w:sz w:val="21"/>
                <w:szCs w:val="21"/>
              </w:rPr>
            </w:pPr>
            <w:r>
              <w:rPr>
                <w:sz w:val="21"/>
                <w:szCs w:val="21"/>
              </w:rPr>
              <w:t>2023-N1EnMS-1299359</w:t>
            </w:r>
          </w:p>
        </w:tc>
        <w:tc>
          <w:tcPr>
            <w:tcW w:w="3745" w:type="dxa"/>
            <w:gridSpan w:val="9"/>
            <w:vAlign w:val="center"/>
          </w:tcPr>
          <w:p>
            <w:pPr>
              <w:jc w:val="center"/>
              <w:rPr>
                <w:sz w:val="21"/>
                <w:szCs w:val="21"/>
              </w:rPr>
            </w:pPr>
            <w:r>
              <w:rPr>
                <w:sz w:val="21"/>
                <w:szCs w:val="21"/>
              </w:rPr>
              <w:t>Q:03.10.07</w:t>
            </w:r>
          </w:p>
          <w:p>
            <w:pPr>
              <w:jc w:val="center"/>
              <w:rPr>
                <w:sz w:val="21"/>
                <w:szCs w:val="21"/>
              </w:rPr>
            </w:pPr>
            <w:r>
              <w:rPr>
                <w:sz w:val="21"/>
                <w:szCs w:val="21"/>
              </w:rPr>
              <w:t>E:03.10.07</w:t>
            </w:r>
          </w:p>
          <w:p>
            <w:pPr>
              <w:jc w:val="center"/>
              <w:rPr>
                <w:sz w:val="21"/>
                <w:szCs w:val="21"/>
              </w:rPr>
            </w:pPr>
            <w:r>
              <w:rPr>
                <w:sz w:val="21"/>
                <w:szCs w:val="21"/>
              </w:rPr>
              <w:t>O:03.10.07</w:t>
            </w:r>
          </w:p>
        </w:tc>
        <w:tc>
          <w:tcPr>
            <w:tcW w:w="1560" w:type="dxa"/>
            <w:gridSpan w:val="2"/>
            <w:vAlign w:val="center"/>
          </w:tcPr>
          <w:p>
            <w:pPr>
              <w:jc w:val="center"/>
              <w:rPr>
                <w:sz w:val="21"/>
                <w:szCs w:val="21"/>
              </w:rPr>
            </w:pPr>
            <w:r>
              <w:rPr>
                <w:sz w:val="21"/>
                <w:szCs w:val="21"/>
              </w:rPr>
              <w:t>15128115882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崔焕茹</w:t>
            </w:r>
          </w:p>
        </w:tc>
        <w:tc>
          <w:tcPr>
            <w:tcW w:w="850" w:type="dxa"/>
            <w:vAlign w:val="center"/>
          </w:tcPr>
          <w:p>
            <w:pPr>
              <w:jc w:val="center"/>
              <w:rPr>
                <w:sz w:val="21"/>
                <w:szCs w:val="21"/>
              </w:rPr>
            </w:pPr>
            <w:r>
              <w:rPr>
                <w:sz w:val="21"/>
                <w:szCs w:val="21"/>
              </w:rPr>
              <w:t>女</w:t>
            </w:r>
          </w:p>
        </w:tc>
        <w:tc>
          <w:tcPr>
            <w:tcW w:w="2638" w:type="dxa"/>
            <w:gridSpan w:val="4"/>
            <w:vAlign w:val="center"/>
          </w:tcPr>
          <w:p>
            <w:pPr>
              <w:ind w:left="117"/>
              <w:jc w:val="center"/>
              <w:rPr>
                <w:sz w:val="21"/>
                <w:szCs w:val="21"/>
              </w:rPr>
            </w:pPr>
            <w:r>
              <w:rPr>
                <w:sz w:val="21"/>
                <w:szCs w:val="21"/>
              </w:rPr>
              <w:t>2023-N1QMS-1300714</w:t>
            </w:r>
          </w:p>
          <w:p>
            <w:pPr>
              <w:ind w:left="117"/>
              <w:jc w:val="center"/>
              <w:rPr>
                <w:sz w:val="21"/>
                <w:szCs w:val="21"/>
              </w:rPr>
            </w:pPr>
            <w:r>
              <w:rPr>
                <w:sz w:val="21"/>
                <w:szCs w:val="21"/>
              </w:rPr>
              <w:t>2023-N1EMS-1300714</w:t>
            </w:r>
          </w:p>
          <w:p>
            <w:pPr>
              <w:ind w:left="117"/>
              <w:jc w:val="center"/>
              <w:rPr>
                <w:sz w:val="21"/>
                <w:szCs w:val="21"/>
              </w:rPr>
            </w:pPr>
            <w:r>
              <w:rPr>
                <w:sz w:val="21"/>
                <w:szCs w:val="21"/>
              </w:rPr>
              <w:t>2023-N1OHSMS-1300714</w:t>
            </w:r>
          </w:p>
          <w:p>
            <w:pPr>
              <w:ind w:left="117"/>
              <w:jc w:val="center"/>
              <w:rPr>
                <w:sz w:val="21"/>
                <w:szCs w:val="21"/>
              </w:rPr>
            </w:pPr>
            <w:r>
              <w:rPr>
                <w:sz w:val="21"/>
                <w:szCs w:val="21"/>
              </w:rPr>
              <w:t>2023-N1EnMS-1300714</w:t>
            </w:r>
          </w:p>
        </w:tc>
        <w:tc>
          <w:tcPr>
            <w:tcW w:w="3745"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15831983366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638" w:type="dxa"/>
            <w:gridSpan w:val="4"/>
            <w:vAlign w:val="center"/>
          </w:tcPr>
          <w:p>
            <w:pPr>
              <w:ind w:left="117"/>
              <w:jc w:val="center"/>
              <w:rPr>
                <w:sz w:val="21"/>
                <w:szCs w:val="21"/>
              </w:rPr>
            </w:pPr>
            <w:r>
              <w:rPr>
                <w:sz w:val="21"/>
                <w:szCs w:val="21"/>
              </w:rPr>
              <w:t>2023-N1QMS-2232380</w:t>
            </w:r>
          </w:p>
          <w:p>
            <w:pPr>
              <w:ind w:left="117"/>
              <w:jc w:val="center"/>
              <w:rPr>
                <w:sz w:val="21"/>
                <w:szCs w:val="21"/>
              </w:rPr>
            </w:pPr>
            <w:r>
              <w:rPr>
                <w:sz w:val="21"/>
                <w:szCs w:val="21"/>
              </w:rPr>
              <w:t>2023-N1EMS-2232380</w:t>
            </w:r>
          </w:p>
          <w:p>
            <w:pPr>
              <w:ind w:left="117"/>
              <w:jc w:val="center"/>
              <w:rPr>
                <w:sz w:val="21"/>
                <w:szCs w:val="21"/>
              </w:rPr>
            </w:pPr>
            <w:r>
              <w:rPr>
                <w:sz w:val="21"/>
                <w:szCs w:val="21"/>
              </w:rPr>
              <w:t>2021-N1OHSMS-1232380</w:t>
            </w:r>
          </w:p>
          <w:p>
            <w:pPr>
              <w:ind w:left="117"/>
              <w:jc w:val="center"/>
              <w:rPr>
                <w:sz w:val="21"/>
                <w:szCs w:val="21"/>
              </w:rPr>
            </w:pPr>
            <w:r>
              <w:rPr>
                <w:sz w:val="21"/>
                <w:szCs w:val="21"/>
              </w:rPr>
              <w:t>2023-N0EnMS-1232380</w:t>
            </w:r>
          </w:p>
        </w:tc>
        <w:tc>
          <w:tcPr>
            <w:tcW w:w="3745" w:type="dxa"/>
            <w:gridSpan w:val="9"/>
            <w:vAlign w:val="center"/>
          </w:tcPr>
          <w:p>
            <w:pPr>
              <w:jc w:val="center"/>
              <w:rPr>
                <w:sz w:val="21"/>
                <w:szCs w:val="21"/>
              </w:rPr>
            </w:pPr>
            <w:r>
              <w:rPr>
                <w:sz w:val="21"/>
                <w:szCs w:val="21"/>
              </w:rPr>
              <w:t>Q:03.10.07</w:t>
            </w:r>
          </w:p>
          <w:p>
            <w:pPr>
              <w:jc w:val="center"/>
              <w:rPr>
                <w:sz w:val="21"/>
                <w:szCs w:val="21"/>
              </w:rPr>
            </w:pPr>
            <w:r>
              <w:rPr>
                <w:sz w:val="21"/>
                <w:szCs w:val="21"/>
              </w:rPr>
              <w:t>E:03.10.07</w:t>
            </w:r>
          </w:p>
          <w:p>
            <w:pPr>
              <w:jc w:val="center"/>
              <w:rPr>
                <w:sz w:val="21"/>
                <w:szCs w:val="21"/>
              </w:rPr>
            </w:pPr>
            <w:r>
              <w:rPr>
                <w:sz w:val="21"/>
                <w:szCs w:val="21"/>
              </w:rPr>
              <w:t>O:03.10.07</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任泽华</w:t>
            </w:r>
          </w:p>
        </w:tc>
        <w:tc>
          <w:tcPr>
            <w:tcW w:w="850" w:type="dxa"/>
            <w:vAlign w:val="center"/>
          </w:tcPr>
          <w:p>
            <w:pPr>
              <w:jc w:val="center"/>
              <w:rPr>
                <w:sz w:val="21"/>
                <w:szCs w:val="21"/>
              </w:rPr>
            </w:pPr>
            <w:r>
              <w:rPr>
                <w:sz w:val="21"/>
                <w:szCs w:val="21"/>
              </w:rPr>
              <w:t>男</w:t>
            </w:r>
          </w:p>
        </w:tc>
        <w:tc>
          <w:tcPr>
            <w:tcW w:w="2638" w:type="dxa"/>
            <w:gridSpan w:val="4"/>
            <w:vAlign w:val="center"/>
          </w:tcPr>
          <w:p>
            <w:pPr>
              <w:ind w:left="117"/>
              <w:jc w:val="center"/>
              <w:rPr>
                <w:sz w:val="21"/>
                <w:szCs w:val="21"/>
              </w:rPr>
            </w:pPr>
            <w:r>
              <w:rPr>
                <w:sz w:val="21"/>
                <w:szCs w:val="21"/>
              </w:rPr>
              <w:t>2022-N1QMS-4059498</w:t>
            </w:r>
          </w:p>
          <w:p>
            <w:pPr>
              <w:ind w:left="117"/>
              <w:jc w:val="center"/>
              <w:rPr>
                <w:sz w:val="21"/>
                <w:szCs w:val="21"/>
              </w:rPr>
            </w:pPr>
            <w:r>
              <w:rPr>
                <w:sz w:val="21"/>
                <w:szCs w:val="21"/>
              </w:rPr>
              <w:t>2021-N1EMS-3059498</w:t>
            </w:r>
          </w:p>
          <w:p>
            <w:pPr>
              <w:ind w:left="117"/>
              <w:jc w:val="center"/>
              <w:rPr>
                <w:sz w:val="21"/>
                <w:szCs w:val="21"/>
              </w:rPr>
            </w:pPr>
            <w:r>
              <w:rPr>
                <w:sz w:val="21"/>
                <w:szCs w:val="21"/>
              </w:rPr>
              <w:t>2023-N1OHSMS-1059498</w:t>
            </w:r>
          </w:p>
        </w:tc>
        <w:tc>
          <w:tcPr>
            <w:tcW w:w="3745" w:type="dxa"/>
            <w:gridSpan w:val="9"/>
            <w:vAlign w:val="center"/>
          </w:tcPr>
          <w:p>
            <w:pPr>
              <w:jc w:val="center"/>
              <w:rPr>
                <w:sz w:val="21"/>
                <w:szCs w:val="21"/>
              </w:rPr>
            </w:pPr>
            <w:r>
              <w:rPr>
                <w:sz w:val="21"/>
                <w:szCs w:val="21"/>
              </w:rPr>
              <w:t>Q:03.10.07</w:t>
            </w:r>
          </w:p>
          <w:p>
            <w:pPr>
              <w:jc w:val="center"/>
              <w:rPr>
                <w:sz w:val="21"/>
                <w:szCs w:val="21"/>
              </w:rPr>
            </w:pPr>
            <w:r>
              <w:rPr>
                <w:sz w:val="21"/>
                <w:szCs w:val="21"/>
              </w:rPr>
              <w:t>E:03.10.07</w:t>
            </w:r>
          </w:p>
          <w:p>
            <w:pPr>
              <w:jc w:val="center"/>
              <w:rPr>
                <w:sz w:val="21"/>
                <w:szCs w:val="21"/>
              </w:rPr>
            </w:pPr>
            <w:r>
              <w:rPr>
                <w:sz w:val="21"/>
                <w:szCs w:val="21"/>
              </w:rPr>
              <w:t>O:03.10.07</w:t>
            </w:r>
          </w:p>
        </w:tc>
        <w:tc>
          <w:tcPr>
            <w:tcW w:w="1560" w:type="dxa"/>
            <w:gridSpan w:val="2"/>
            <w:vAlign w:val="center"/>
          </w:tcPr>
          <w:p>
            <w:pPr>
              <w:jc w:val="center"/>
              <w:rPr>
                <w:sz w:val="21"/>
                <w:szCs w:val="21"/>
              </w:rPr>
            </w:pPr>
            <w:r>
              <w:rPr>
                <w:sz w:val="21"/>
                <w:szCs w:val="21"/>
              </w:rPr>
              <w:t>13173653732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48"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2024-04-07</w:t>
            </w:r>
            <w:bookmarkEnd w:id="26"/>
          </w:p>
        </w:tc>
        <w:tc>
          <w:tcPr>
            <w:tcW w:w="5305"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76A79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2024-04-10T08:26:15Z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