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河北华龙农庄面粉有限公司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20189-2024-EOEnMS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2024年04月13日 上午至2024年04月14日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2024-04-11 8:30:00上午至2024-04-11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河北华龙农庄面粉有限公司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