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20189-2024-EOEnMS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河北华龙农庄面粉有限公司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赵艳敏，崔焕茹，肖新龙，任泽华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李丽英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EnMS:审核员</w:t>
            </w:r>
          </w:p>
        </w:tc>
        <w:tc>
          <w:tcPr>
            <w:tcW w:w="2268" w:type="dxa"/>
            <w:vAlign w:val="center"/>
          </w:tcPr>
          <w:p w:rsidR="00A824E9">
            <w:pPr>
              <w:spacing w:line="360" w:lineRule="exact"/>
              <w:jc w:val="center"/>
              <w:rPr>
                <w:b/>
                <w:szCs w:val="21"/>
              </w:rPr>
            </w:pPr>
            <w:r>
              <w:rPr>
                <w:b/>
                <w:szCs w:val="21"/>
              </w:rPr>
              <w:t>2024-N1EMS-5021820</w:t>
            </w:r>
          </w:p>
          <w:p w:rsidR="00A824E9">
            <w:pPr>
              <w:spacing w:line="360" w:lineRule="exact"/>
              <w:jc w:val="center"/>
              <w:rPr>
                <w:b/>
                <w:szCs w:val="21"/>
              </w:rPr>
            </w:pPr>
            <w:r>
              <w:rPr>
                <w:b/>
                <w:szCs w:val="21"/>
              </w:rPr>
              <w:t>2023-N1OHSMS-5021820</w:t>
            </w:r>
          </w:p>
          <w:p w:rsidR="00A824E9">
            <w:pPr>
              <w:spacing w:line="360" w:lineRule="exact"/>
              <w:jc w:val="center"/>
              <w:rPr>
                <w:b/>
                <w:szCs w:val="21"/>
              </w:rPr>
            </w:pPr>
            <w:r>
              <w:rPr>
                <w:b/>
                <w:szCs w:val="21"/>
              </w:rPr>
              <w:t>2023-N1EnMS-4021820</w:t>
            </w:r>
          </w:p>
        </w:tc>
        <w:tc>
          <w:tcPr>
            <w:tcW w:w="3145" w:type="dxa"/>
            <w:vAlign w:val="center"/>
          </w:tcPr>
          <w:p w:rsidR="00A824E9">
            <w:pPr>
              <w:spacing w:line="360" w:lineRule="exact"/>
              <w:jc w:val="center"/>
              <w:rPr>
                <w:b/>
                <w:szCs w:val="21"/>
              </w:rPr>
            </w:pPr>
            <w:r>
              <w:rPr>
                <w:b/>
                <w:szCs w:val="21"/>
              </w:rPr>
              <w:t>E:03.06.01</w:t>
            </w:r>
          </w:p>
          <w:p w:rsidR="00A824E9">
            <w:pPr>
              <w:spacing w:line="360" w:lineRule="exact"/>
              <w:jc w:val="center"/>
              <w:rPr>
                <w:b/>
                <w:szCs w:val="21"/>
              </w:rPr>
            </w:pPr>
            <w:r>
              <w:rPr>
                <w:b/>
                <w:szCs w:val="21"/>
              </w:rPr>
              <w:t>O:03.06.01</w:t>
            </w:r>
          </w:p>
          <w:p w:rsidR="00A824E9">
            <w:pPr>
              <w:spacing w:line="360" w:lineRule="exact"/>
              <w:jc w:val="center"/>
              <w:rPr>
                <w:b/>
                <w:szCs w:val="21"/>
              </w:rPr>
            </w:pPr>
            <w:r>
              <w:rPr>
                <w:b/>
                <w:szCs w:val="21"/>
              </w:rPr>
              <w:t>EnMS:2.10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EnMS:审核员</w:t>
            </w:r>
          </w:p>
        </w:tc>
        <w:tc>
          <w:tcPr>
            <w:tcW w:w="2268" w:type="dxa"/>
            <w:vAlign w:val="center"/>
          </w:tcPr>
          <w:p w:rsidR="00A824E9">
            <w:pPr>
              <w:spacing w:line="360" w:lineRule="exact"/>
              <w:jc w:val="center"/>
              <w:rPr>
                <w:b/>
                <w:szCs w:val="21"/>
              </w:rPr>
            </w:pPr>
            <w:r>
              <w:rPr>
                <w:b/>
                <w:szCs w:val="21"/>
              </w:rPr>
              <w:t>2023-N1EMS-1299359</w:t>
            </w:r>
          </w:p>
          <w:p w:rsidR="00A824E9">
            <w:pPr>
              <w:spacing w:line="360" w:lineRule="exact"/>
              <w:jc w:val="center"/>
              <w:rPr>
                <w:b/>
                <w:szCs w:val="21"/>
              </w:rPr>
            </w:pPr>
            <w:r>
              <w:rPr>
                <w:b/>
                <w:szCs w:val="21"/>
              </w:rPr>
              <w:t>2023-N1OHSMS-1299359</w:t>
            </w:r>
          </w:p>
          <w:p w:rsidR="00A824E9">
            <w:pPr>
              <w:spacing w:line="360" w:lineRule="exact"/>
              <w:jc w:val="center"/>
              <w:rPr>
                <w:b/>
                <w:szCs w:val="21"/>
              </w:rPr>
            </w:pPr>
            <w:r>
              <w:rPr>
                <w:b/>
                <w:szCs w:val="21"/>
              </w:rPr>
              <w:t>2023-N1EnMS-1299359</w:t>
            </w:r>
          </w:p>
        </w:tc>
        <w:tc>
          <w:tcPr>
            <w:tcW w:w="3145" w:type="dxa"/>
            <w:vAlign w:val="center"/>
          </w:tcPr>
          <w:p w:rsidR="00A824E9">
            <w:pPr>
              <w:spacing w:line="360" w:lineRule="exact"/>
              <w:jc w:val="center"/>
              <w:rPr>
                <w:b/>
                <w:szCs w:val="21"/>
              </w:rPr>
            </w:pPr>
            <w:r>
              <w:rPr>
                <w:b/>
                <w:szCs w:val="21"/>
              </w:rPr>
              <w:t>E:03.06.01</w:t>
            </w:r>
          </w:p>
          <w:p w:rsidR="00A824E9">
            <w:pPr>
              <w:spacing w:line="360" w:lineRule="exact"/>
              <w:jc w:val="center"/>
              <w:rPr>
                <w:b/>
                <w:szCs w:val="21"/>
              </w:rPr>
            </w:pPr>
            <w:r>
              <w:rPr>
                <w:b/>
                <w:szCs w:val="21"/>
              </w:rPr>
              <w:t>O:03.06.01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崔焕茹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EnMS:审核员</w:t>
            </w:r>
          </w:p>
        </w:tc>
        <w:tc>
          <w:tcPr>
            <w:tcW w:w="2268" w:type="dxa"/>
            <w:vAlign w:val="center"/>
          </w:tcPr>
          <w:p w:rsidR="00A824E9">
            <w:pPr>
              <w:spacing w:line="360" w:lineRule="exact"/>
              <w:jc w:val="center"/>
              <w:rPr>
                <w:b/>
                <w:szCs w:val="21"/>
              </w:rPr>
            </w:pPr>
            <w:r>
              <w:rPr>
                <w:b/>
                <w:szCs w:val="21"/>
              </w:rPr>
              <w:t>2023-N1EMS-1300714</w:t>
            </w:r>
          </w:p>
          <w:p w:rsidR="00A824E9">
            <w:pPr>
              <w:spacing w:line="360" w:lineRule="exact"/>
              <w:jc w:val="center"/>
              <w:rPr>
                <w:b/>
                <w:szCs w:val="21"/>
              </w:rPr>
            </w:pPr>
            <w:r>
              <w:rPr>
                <w:b/>
                <w:szCs w:val="21"/>
              </w:rPr>
              <w:t>2023-N1OHSMS-1300714</w:t>
            </w:r>
          </w:p>
          <w:p w:rsidR="00A824E9">
            <w:pPr>
              <w:spacing w:line="360" w:lineRule="exact"/>
              <w:jc w:val="center"/>
              <w:rPr>
                <w:b/>
                <w:szCs w:val="21"/>
              </w:rPr>
            </w:pPr>
            <w:r>
              <w:rPr>
                <w:b/>
                <w:szCs w:val="21"/>
              </w:rPr>
              <w:t>2023-N1EnMS-1300714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肖新龙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EnMS:实习审核员</w:t>
            </w:r>
          </w:p>
        </w:tc>
        <w:tc>
          <w:tcPr>
            <w:tcW w:w="2268" w:type="dxa"/>
            <w:vAlign w:val="center"/>
          </w:tcPr>
          <w:p w:rsidR="00A824E9">
            <w:pPr>
              <w:spacing w:line="360" w:lineRule="exact"/>
              <w:jc w:val="center"/>
              <w:rPr>
                <w:b/>
                <w:szCs w:val="21"/>
              </w:rPr>
            </w:pPr>
            <w:r>
              <w:rPr>
                <w:b/>
                <w:szCs w:val="21"/>
              </w:rPr>
              <w:t>2023-N1EMS-2232380</w:t>
            </w:r>
          </w:p>
          <w:p w:rsidR="00A824E9">
            <w:pPr>
              <w:spacing w:line="360" w:lineRule="exact"/>
              <w:jc w:val="center"/>
              <w:rPr>
                <w:b/>
                <w:szCs w:val="21"/>
              </w:rPr>
            </w:pPr>
            <w:r>
              <w:rPr>
                <w:b/>
                <w:szCs w:val="21"/>
              </w:rPr>
              <w:t>2021-N1OHSMS-1232380</w:t>
            </w:r>
          </w:p>
          <w:p w:rsidR="00A824E9">
            <w:pPr>
              <w:spacing w:line="360" w:lineRule="exact"/>
              <w:jc w:val="center"/>
              <w:rPr>
                <w:b/>
                <w:szCs w:val="21"/>
              </w:rPr>
            </w:pPr>
            <w:r>
              <w:rPr>
                <w:b/>
                <w:szCs w:val="21"/>
              </w:rPr>
              <w:t>2023-N0EnMS-1232380</w:t>
            </w:r>
          </w:p>
        </w:tc>
        <w:tc>
          <w:tcPr>
            <w:tcW w:w="3145" w:type="dxa"/>
            <w:vAlign w:val="center"/>
          </w:tcPr>
          <w:p w:rsidR="00A824E9">
            <w:pPr>
              <w:spacing w:line="360" w:lineRule="exact"/>
              <w:jc w:val="center"/>
              <w:rPr>
                <w:b/>
                <w:szCs w:val="21"/>
              </w:rPr>
            </w:pPr>
            <w:r>
              <w:rPr>
                <w:b/>
                <w:szCs w:val="21"/>
              </w:rPr>
              <w:t>E:03.06.01</w:t>
            </w:r>
          </w:p>
          <w:p w:rsidR="00A824E9">
            <w:pPr>
              <w:spacing w:line="360" w:lineRule="exact"/>
              <w:jc w:val="center"/>
              <w:rPr>
                <w:b/>
                <w:szCs w:val="21"/>
              </w:rPr>
            </w:pPr>
            <w:r>
              <w:rPr>
                <w:b/>
                <w:szCs w:val="21"/>
              </w:rPr>
              <w:t>O:03.06.01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任泽华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2021-N1EMS-3059498</w:t>
            </w:r>
          </w:p>
          <w:p w:rsidR="00A824E9">
            <w:pPr>
              <w:spacing w:line="360" w:lineRule="exact"/>
              <w:jc w:val="center"/>
              <w:rPr>
                <w:b/>
                <w:szCs w:val="21"/>
              </w:rPr>
            </w:pPr>
            <w:r>
              <w:rPr>
                <w:b/>
                <w:szCs w:val="21"/>
              </w:rPr>
              <w:t>2023-N1OHSMS-1059498</w:t>
            </w:r>
          </w:p>
        </w:tc>
        <w:tc>
          <w:tcPr>
            <w:tcW w:w="3145" w:type="dxa"/>
            <w:vAlign w:val="center"/>
          </w:tcPr>
          <w:p w:rsidR="00A824E9">
            <w:pPr>
              <w:spacing w:line="360" w:lineRule="exact"/>
              <w:jc w:val="center"/>
              <w:rPr>
                <w:b/>
                <w:szCs w:val="21"/>
              </w:rPr>
            </w:pPr>
            <w:r>
              <w:rPr>
                <w:b/>
                <w:szCs w:val="21"/>
              </w:rPr>
              <w:t>E:03.06.01</w:t>
            </w:r>
          </w:p>
          <w:p w:rsidR="00A824E9">
            <w:pPr>
              <w:spacing w:line="360" w:lineRule="exact"/>
              <w:jc w:val="center"/>
              <w:rPr>
                <w:b/>
                <w:szCs w:val="21"/>
              </w:rPr>
            </w:pPr>
            <w:r>
              <w:rPr>
                <w:b/>
                <w:szCs w:val="21"/>
              </w:rPr>
              <w:t>O:03.06.01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ISO45001：2018,EnMS：GB/T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2024年04月13日 上午至2024年04月14日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隆尧县东方食品城工业园区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隆尧县东方食品城工业园区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