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曲阜市恒鑫机械设备有限公司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杨春光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2024年04月21日 上午至2024年04月21日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尚友弟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