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1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温岭甬岭水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3日 下午至2024年04月15日 上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