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河北三联电力器材有限公司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10201-2024-Q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2024年05月01日 上午至2024年05月01日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2024-04-30 8:30:00上午至2024-04-30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河北三联电力器材有限公司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