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北京鸿宇嘉盛物业管理有限公司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11577-2025-QEO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北京市海淀区西三旗建材城中路12号23号平房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北京市海淀区西三旗建材城中路12号23号平房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金波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18618287377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23678524@qq.com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2025年12月28日 08:30至2025年12月28日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3.0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 14001:2015、GB/T 19001-2016/ISO 9001:2015、GB/T 45001-2020/ISO 45001:2018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E:资质范围内劳务派遣服务所涉及场所的相关环境管理活动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Q:资质范围内劳务派遣服务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O:资质范围内劳务派遣服务所涉及场所的相关职业健康安全管理活动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E:35.10.00,Q:35.10.00,O:35.10.00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黄朝星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2025-N1QMS-1312379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35.10.00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13522192863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黄朝星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2025-N1EMS-1312379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35.10.00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13522192863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黄朝星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2025-N1OHSMS-1312379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35.10.00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13522192863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陈芳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2025-N1QMS-7015478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35.10.00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13581870437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陈芳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2023-N1EMS-4015478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35.10.00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13581870437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陈芳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2023-N1OHSMS-4015478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35.10.00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13581870437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刘园园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2025-N1QMS-1488630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35.10.00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13983679103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刘园园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2025-N1EMS-1488630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35.10.00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13983679103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刘园园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2025-N1OHSMS-1488630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35.10.00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13983679103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张红侠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2025-N0EMS-1300329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35.10.00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15311953717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张红侠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2025-N0OHSMS-1300329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35.10.00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15311953717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2025-12-22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7376139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722575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