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联合泰泽（河北）环保咨询有限公司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91130606MA0GCLLAXU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联合泰泽（河北）环保咨询有限公司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保定市向阳北大街2628号广联云中心1号楼1804室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保定市向阳北大街2628号广联云中心1号楼1804室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Q：环境影响评价服务、环境保护咨询服务、水土保持技术咨询服务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E：环境影响评价服务、环境保护咨询服务、水土保持技术咨询服务所涉及场所的相关环境管理活动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O：环境影响评价服务、环境保护咨询服务、水土保持技术咨询服务所涉及场所的相关职业健康安全管理活动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联合泰泽（河北）环保咨询有限公司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保定市向阳北大街2628号广联云中心1号楼1804室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保定市向阳北大街2628号广联云中心1号楼1804室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Q：环境影响评价服务、环境保护咨询服务、水土保持技术咨询服务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E：环境影响评价服务、环境保护咨询服务、水土保持技术咨询服务所涉及场所的相关环境管理活动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O：环境影响评价服务、环境保护咨询服务、水土保持技术咨询服务所涉及场所的相关职业健康安全管理活动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