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0133-2022-EO-2024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四川得丰电气有限公司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E:19.09.01,19.09.02</w:t>
            </w:r>
          </w:p>
          <w:p w:rsidR="00F9189D">
            <w:pPr>
              <w:spacing w:line="360" w:lineRule="auto"/>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E:19.09.01,19.09.02</w:t>
            </w:r>
          </w:p>
          <w:p w:rsidR="00F9189D">
            <w:pPr>
              <w:spacing w:line="360" w:lineRule="auto"/>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2024年04月10日 上午至2024年04月10日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武胜县街子工业园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武胜县街子工业园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