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1147-2022-2024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涿州市铁工石化设备制造有限公司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2024年04月06日 上午至2024年04月07日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