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邢台华瑞重型车辆配件有限公司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2024年04月15日 上午至2024年04月16日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河北省邢台市任泽区天口镇北定村1193号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河北省邢台市任泽区天口镇北定村1193号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