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任丘市方舟通信器材有限公司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2024年04月13日 下午至2024年04月14日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王洪杰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