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0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盛鸿达工程设备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DHHPT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盛鸿达工程设备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树蓓街1号附1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华兴街道南桥三路669号洺悦玖玺府14栋2单元9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工程机械与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与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与设备租赁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盛鸿达工程设备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树蓓街1号附1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华兴街道南桥三路669号洺悦玖玺府14栋2单元9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工程机械与设备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机械与设备租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机械与设备租赁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