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仪博锐（北京）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7日 上午至2024年04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