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河北德润泽复材有限公司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2024-04-23 13:00:00下午至2024-04-23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