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河北福庆电气设备有限公司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2024年03月30日 上午至2024年03月30日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张聘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