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河北德智安电子科技有限公司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师力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13833120461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13833120461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2024-03-31 8:30:00上午至2024-03-31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消防电子产品（点型光电感烟火灾探测器、火灾报警控制器（3C产品限有效证书范围内））的研发、生产及服务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61A2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2024-03-26T09:22:15Z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